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Шунь и Гу Линь обменялись взглядами, каждый из них затаил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выдохнула с облегчением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дома через час. Ты сделала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закончила, — ответила Сан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опустила взгляд, помолчала немного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одна моя знакомая сказала, что в твоей школе не самая лучшая обстановка. У нее есть возможность помочь тебе с переводом. Ты не хочешь сменить школу? Ты ведь и сама раньше часто жаловалась на учителей 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Сан Тяньтянь, державшая телефон, дрогнула. Она не ожидала, что ее прежние жалобы брат не просто услышал, а принял близко к сердцу. Раньше он никогда не обращал на это внимания. Но она прожила с братом всю жизнь и лучше всех знала: в этом мире пироги с неба просто так не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брат сам все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брат, школа на самом деле хорошая, — поспешно сказала Сан Тяньтянь. — Мне здесь нравится, не нужно просить твою знакомую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Тяньтянь, что с тобой? Перевести тебя — это пара пустяков для нее. Раньше ты сама умоляла меня об этом, а теперь, когда я нашел способ,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сам прекрасно понимаешь, что это вовсе не пара пустяков, — перебила его Сан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раздраженно взъерошила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говорила, что тебе там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справлюсь. Не нужно ради меня ломать себе жизнь. Я сама решила поступать в эту школу. Ты ведь отговаривал меня, а я не слушала. Мне казалось, что частная старшая школа — это престижно. Это я была тщеславной и любила пускать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говорила медленно. Эти слова годами копились у нее на душе, и много раз она была готова выплеснуть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замерла. Она никак не ожидала услышать такое от Сан Тяньтянь. В ее глазах Сан Тяньтянь была лишь несчастным персонажем игрового мира, с которым она знакома всего несколько дней. Просто ее предыстория вызывала жалость, и Сан Юй дрогнула. Но эти слова заставили ее задуматься: она слишком недооценила реальность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Сан Юй Сан Тяньтянь была лишь жалкой незнакомкой.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Сан Тяньтянь же она была братом, с которым они прожили шестнадцать лет, человеком, который каждый год встречал с ней фейерверки в канун Нового года, братом, готовым отказаться от собственного образования, лишь бы отправить сестру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Сан Юй их короткие детские воспоминания были лишь строчкой в сценарии, а та забота, которую она проявляла, — лишь фальшью, завернутой в сюжетную необходимость и дешевое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Сан Тяньтянь эта фальшь была самой настоящей любовью, которую она когда-либо знала. Держась за эту любовь, она по-настоящему прожила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оказалась куда реальнее, чем она думала. Она пошла в частную школу лишь потому, что в государственной не было освобождения от оплаты обучения. За каждым ее решением скрывалась любовь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Тяньтянь, ты возомнила о себе невесть что? Брат никогда не пожертвует своей жизнью ради тебя. Я сказала, что решу — значит, так и будет! — выпалила Сан Юй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приоткрыла дверь и увидела, что Гунсунь Шунь стоит, пошатываясь. Сан Юй протянула руку, чтобы поддержать ее, и Гунсунь Шунь тут же подалась вперед, оказавшись в ее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означало, что она симпатизирует ей. Но почему? Из-за сценария? Сан Юй мягко отстранила Гунсунь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Гунсунь, то, о чем вы говорили только что, —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помощь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Шунь на мгновение опешила,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Юй, я никогда не помогаю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http://bllate.org/book/21527/2210437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