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назывался Сто один способ заставить главного героя влюбиться в тебя, и именно по нему Су Линю предстояло действовать, чтобы выполнить первое задание и начать путь к покорению сердца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цель всех его миссий заключалась в том, чтобы успешно реализовать каждый из ста одного способа, описанных в книге, и тем самым накопить достаточно очков для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название книги, Су Линь был раздавлен. Только представьте: будучи настоящим мужчиной, он должен соблазнять главного героя... От одной мысли об этом ему становилось неловко, он отчаянно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грудь побольше воздуха и кое-как успокоившись,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12580, ты точно уверена, что моё задание — это соблазнение?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решительно и безоговорочно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Именно так! Твоя первая задача — растопить сердце главного героя своей любовью. Как только он признается тебе в своих чувствах, ты получишь один балл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уже не в силах сохранять спокойствие,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на всякий случай: сколько же баллов мне нужно накопить для воскрешения?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приписала лишние пять нулей? — переспросил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жалобный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лишь молча смотрел в пустоту с вымученной улыбкой. В конце концов, он не выдержал и, протянув руки к собственному горлу, решил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пас. Не надо меня воскрешать. Я выбираю смерть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Линь уже был готов прыгнуть в бездну параллельного пространства, чтобы свести счёты с жизнью, система вцепилась в его ногу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Хозяин, не надо так со мной поступать! Разве ты можешь бросить такого милашку, как я? Мы связаны, если ты умрёшь, я тоже исчезну. Хочешь умереть — пожалуйста, но не тяни меня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отрезал Су Линь. Он не понимал: — Если я хочу умереть, почему бы тебе просто не разорвать нашу связь? Разойдёмся как в море корабли: ты не мешаешь мне умирать, а я не мешаю тебе искать следующий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достала крошечный платочек и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 Я — новейшая система, активировалась только после твоей смерти. Мы с тобой единое целое. Если тебя не станет, не станет и меня. Наши системы очень человечные и заботливые, наш главный принцип — служить одному хозяину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умрём вместе! — воскликнул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 разбитым носом и синяками под глазами, без тени былого достоинства поднялся с пола и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согласен, довольна?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12580 одарила его ехидной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отправляйся в тот мир и следуй моим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 фразу, она нанесла удар, и Су Линь потерял сознание. Когда он очнулся, то обнаружил, что лежит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едким, удушливым запахом антисептиков. Су Линь начал постепенно приходить в себя. Открыв глаза, он увидел перед собой парня: растрёпанные волосы, лицо в жирном блеске и прыщах, чёлка такой длины, что закрывала глаза, а на носу — нелепые толстые очки в уродливой чёрной оправе. На нём была грязная школьная форма, а фигура... это был самый настоящий двухсоткилограммовый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остолбенел от изумления. В этот момент 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запомни: вот он, главный герой этого мира, которого тебе нужно покорить!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Линь чуть было снова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неужели требования к главным героям стали настолько низкими? Разве красавчик — это больше не обязательное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http://bllate.org/book/21532/2211756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