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Человек перед ним был, мягко говоря… неописуемо уродлив.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разве главный герой не должен быть красавцем? Су Линь был готов даже сменить ориентацию, если потребуется, но, взглянув на это лицо, он понял, что его решимость никуда не делась — он оставался непоколебимо прямым.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и пристально разглядывая мужчину, Су Линь так и не смог смириться с увиденным. Он молча вытащил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ты не могла бы выбирать внешность получше, когда я выполняю задания? Я просто не могу это переварить. Мой дружок отказывается слушаться, я не могу стать геем ради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пролепетала нежным детским голоском, пытаясь задобрить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очень красивый, просто на начальном этапе немного нескладный. Твоя главная задача — заставить главного героя признаться тебе в любви, а побочная — сделать его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Линь замолчал. Да чтобы этот тип стал красивым, ему нужно было заново родиться, не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перед ним заметил, что Су Линь пришел в себя, и, заметно расслабившись,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про… проснулся? Тебе где-нибудь больно? Я… я сейчас позову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он еще и заикается.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Линь тупо смотрел на него, не имея ни малейшего представления, кто это такой и как с ним общаться. Система, запоздало осознав, что забыла передать данные, в спешке принялась исправлять ошибку, в одно мгновение влив всю информацию прямо в его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Голову Су Линя пронзила резкая боль от нахлынувшего потока данных, и он невольно застонал: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помедленнее… а-а… медленнее… слишком быстро, слишком быстро, я не справляюсь, больно, помедленнее!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отозвалась: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ты не мог бы выражаться приличнее? Не будь таким пошлым. Сейчас Полицейское управление систем проводит строгие проверки, если ты продолжишь в том же духе, нас могут заподозрить в незаконных делишках. Мы же порядочные люди, верно? У меня от твоих стонов уже странные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 — процедил Су Линь. — Это, черт возьми, реально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боль утихла, система закончила передачу данных. Су Линь наконец понял, кто он в этом мире. Его зовут так же, Су Линь, он — богатый наследник, родившийся с золотой ложкой во рту, обладатель идеальной внешности и фигуры, который в университете бессменно занимает первое место в списке главных красавчиков.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человек перед ним — Гу Фучжи. Он невероятно беден, сирота, выросший в приюте на пожертвования неравнодушных людей, из-за чего вырос крайне забитым и неуверенным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сюжет должен был развиваться так: главная героиня Цзян Ниншэн в ходе игры на желания с друзьями должна была признаться в любви еще не преобразившемуся, уродливому и неряшливому главному герою, а затем три месяца состоять с ним в отношениях. В этот период она должна была помочь ему стать привлекательным. Превратившись из нищего оборванца в красавца, Гу Фучжи должен был стать даже популярнее самого Су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преображения Гу Фучжи внезапно получил бы звонок о смерти тетушки, оставившей ему, единственному племяннику, наследство в сотни миллиардов. В один миг он превратился бы в богача и зажил счастливо с главной героиней.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Су Линь оказался в этом мире, его задача — вытеснить главную героиню. Стать ею самому! И всё то, что должна была сделать она, теперь предстояло сделать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http://bllate.org/book/21532/2211757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