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сидел перед монитором, вычитывая рукопись и готовя советы автору, как вдруг почувствовал, что голова налилась свинцом, а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его слуха донесся голос с металлическими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отдел спасения страдающих второстепенных персонажей. Я — система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медленно открыл глаза, но тут же зажмурился: вокруг простиралась ослепительная белизна, не имеющая ни границ, ни очертаний. Привыкнув к свету, он снова посмотрел по сторонам. Он пребывал в смятении — это совсем не было похоже на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пространстве системы, — пояснила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внезапный голос заставил его вздрогнуть. Только сейчас Чи Хуайпань вспомнил, что именно она сказала сразу после его пробуждения. В груди заворочалась тревога. Как профессиональный редактор, прочитавший сотни подобных историй, он прекрасно понимал, что происходит. Черт, знакомый сценарий, и теперь он сам стал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действительно умер? —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не волнуйтесь, если вы выполните наши задания, мы дадим вам шанс на перерождение, — продолжила объяснять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заключается задание? — Чи Хуайпань почувствовал, как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наслышан о подобных сюжетах, делать было нечего — жить хотелось каждому. К тому же, ему не терпелось вернуться и пнуть того автора, чью рукопись он правил перед смертью. Что это вообще за бред? Сплошные ошибки, столько глав написано, а автор до сих пор не исправил старые огрехи — ждет, что ли, пока он сам все переделает? Он обязательно вернется и хорошенько задаст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Во-первых, не дать второстепенному герою по уши увязнуть в чувствах к главной героине, лучше всего — пресечь это в корне. Во-вторых, помочь ему найти пару, чтобы изменить его судьбу одинокого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скепсисом, 1107 выдержала паузу,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вогнала его в полный ступор. Разве поиском пары не должен заниматься бог брака Юэ-лао? Почему этим должен заниматься он? Это же чистой воды сводничество! И правда, тысячи сюжетных ходов в романах, и половина из них — про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вопросов, хозяин, я начинаю перемещение. Не переживайте, первый мир будет не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пыталась утешить его своим бесстрастным голосом, пытаясь предотвратить разрастание душевной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лишь подумал: «Спасибо, приглашение принято, но травма стала только глубже». Его хрупкая душа не была готова к таким потрясениям.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приступаем к перемещению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Хуайпань? Хуайпань! Ты вообще слушаешь,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новом теле, Чи Хуайпань услышал голос, доносившийся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и знал! Ладно, пусть дела по мелочи тебя не волнуют, но съемки Улуна начинаются со дня на день, ты обязан быть в курсе, понимаешь? Режиссер Цзян только что звонил, просил тебя приехать на площадку в качестве сценариста, чтобы ты мог подсобить ему советами. Я уже дал согласие. Послезавтра — первый день съемок, тебе придется провести на площадке месяца два, не меньше. Подготовься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продолжал давать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повесил трубку. Чи Хуайпань с облегчением выдохнул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1107?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возник черный пушистый комочек, похожий на уголек, и опустился ему на тыльную сторону ладони. Его большие глаза моргали — выглядело очень мило, если не брать в расчет голос. Чи Хуайпань подставил руку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передавай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Хуайпань подтвердил готовность, поток воспоминаний хлынул в его сознание, и он начал медленно приводить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фильма Сюжет таков: Цзян Цзинсин и Чэнь Юнь выросли вместе. С самого детства они были неразлучны, и лишь в старших классах девушка поняла, что ее чувства к нему давно переросли простую братскую привязанность. Осознав это, она побоялась признаться, опасаясь, что в случае отказа потеряет даже дружбу. Она хранила это в тайне до самого выпуска, а затем их пути разошлись. Когда они встретились вновь, пропасть между ними стала огромной: он — известный режиссер, она — актриса средней руки. Сгорая от чувства неполноценности, она стала работать еще усерднее и в итоге добилась титула кинозвезды. Только благодаря этому статусу Цзян Цзинсин обратил на нее внимание и пригласил на главную роль в своем детективном фильме Улун. Она с радостью согласилась, надеясь быть ближе к любимому человеку. На площадке она скрывала чувства, пытаясь лишь понемногу сближаться с ним, и вскоре поняла, что это не безответная любовь — он тоже был влюблен в нее еще до того, как она сама осознала свои чувства. В итоге они стали парой, фильм имел оглушительный успех, а герои обрели и карьеру,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— кинозвезда и второстепенный персонаж, который тоже влюбился в главную героиню во время съемок. Он признался ей в чувствах, но она рассказала о своей любви к Цзян Цзинсину. Су Хэнфан не стал настаивать, но так и не смог ее забыть, прожив жизнь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предысторию, Чи Хуайпань погрузился в глубокие раздумья. Настолько глубокие, что 1107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давно я не встречал таких заезженных сюжетов. Ты знаешь, какой сейчас век, уголек?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вздохнул, поглаживая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26-й век. А что? — 1107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26-й век, а мы до сих пор имеем дело с такими сценариями? — Чи Хуайпань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стоило ему вспомнить название, у него начинали ныть зубы. Что за Сладкое детство двух друзей? Похоже, автору просто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зацикливаться на деталях. Этот архив не обновлялся уже много лет, так что это в порядке вещей, — 1107 уже привыкла. — Кстати, хозяин, сейчас вы — Чи Хуайпань, автор сценария Улуна. Вы — второстепенный персонаж, значимых событий в вашей жизни мало, но помните: нельзя выходить из образа, не разрушайте характер. И еще, насчет того, что сказал Лу Пин — это проект, где задействованы главные герои. Эти дни потратьте на то, чтобы привыкнуть к личности, сюжету и своим дальнейшим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http://bllate.org/book/21535/2212702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