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не успел толком обрадоваться, как сильные руки притянули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уткнулся лицом ему в плечо, крепко обхватив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Юй Юй на мгновение опешил. На шее у него повеяло легкой прохладой – Янь Ваньчжоу прижался щекой к его коже. В лучах света из окна его бледное, словно нефрит, лицо казалось наполовину скрытым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эта красота юного главного героя…» – Юй Юй на секунду позорно растаял от умиления. Сердце его смягчилось, и он поднял пухлую ладонь, мягко похлопывая Яня Ваньчжоу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всё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всегда вел себя как упрямый маленький взрослый. Возможно, из-за тяжелого детства он рос куда более сдержанным, чем обычные дети, и в нем вечно сквозило чувство, будто он недостоин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эмоции захлестнули его через край и заставили забыть обо всем на свете, он наконец-то выглядел по-детски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в будущем он станет любимцем судьбы и привыкнет к тому, что мир полон возможностей и доброты, такое его состояние станет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вспомнил странности Яня Ваньчжоу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вовсе не вредничал, а просто до смерти боялся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перестарался я с сюрпризом», – подумал он. Ведь Юй Юй скрывал историю с купчей лишь потому, что хотел преподнести ее в подарок, когда они окончательно покинут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сюрприз обернется таким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представить не мог, что главный герой окажется настолько недогадливым: они уже в повозку сели, а он так ничего и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доказывало, что Янь Ваньчжоу наконец-то признал в нем верного друга и ослабил бдительность… Если бы Юй Юй знал, насколько тот дорожит им, то рассказал бы обо всем гораздо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купчую он выменял благодаря системной награде «Извинения бати».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сделка себя полностью оправдала!» –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Юй Юя роились эти мысли, он безропотно позволял Яню Ваньчжоу утыкаться носом ему в шею. Лишь когда у Юй Юя от долгого сидения в одной позе затекла спина, Янь Ваньчжоу словно очнулся от глубокого сна. Он поспешно отстранился, его уши залило густым румянцем: — …Молодой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он… как он мог вот так просто взять и обнять его, забыв обо всех приличиях?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«Молодому господину наверняка не понравилась подобная вольность, но он всё равно стерпел и принял объятия», – подумал Янь Ваньчжоу. Сердце юноши бешено заколотилось. Впервые в жизни он оказался так близко к другому человеку. В груди разлилось теплое, спокойное чувство: будто они с молодым господином и вправду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Янь Ваньчжоу теперь смотрел на Юй Юя, разительно изменился – в нем сквозила нежная, теплая забота, способная растопить любой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Тебе больше нельзя так меня называть, ведь я тебе больше не хозяин, — Юй Юй нарочито нахмурился, но тут же расплылся в улыбке. — Ты старше меня. Может, мне звать тебя братцем Янем? Или просто –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«Б-братишка…?!»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опешил и испуганно замахал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можно!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бурную реакцию, Юй Юй мысленно вздохнул. Даже если он сейчас повторит десять тысяч раз, что они больше не господин и слуга, Яню Ваньчжоу потребуется немало времени, чтобы привыкнуть к равноправному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мне братом? — Юй Юй обиженно надул губы. — А я ведь давно об этом мечтал! К тому же впереди нас ждет чужбина, где нет ни единой знакомой души. Мы сможем полагаться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такой великий Лун Аотянь бегает за ним хвостиком и зовет «молодым господином» – это же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«только друг на друга» гулким эхом отозвались в сердце Яня Ваньчжоу, отчего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неправильно. — В тот миг, когда Юй Юй назвал его братом, неизведанное доселе щемящее счастье едва не переполнило его душу. Однако для Яня Ваньчжоу титул «молодого господина» навсегда оставался священным и принадлежал исключительно 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смел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раз нашему главному герою так неловко, не буду издеваться над ребенком», – рассудил Юй Юй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звать тебя Ваньчжоу!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 Если бы он и от этого отказался, Юй Юй бы точно на него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у нас тут сюжет про непобедимого Лун Аотяня, так что унынию и излишней скромности здесь не место!» – рассудил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наконец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будешь звать меня? — Юй Юй безумно боялся, что с губ юноши снова сорвется «молодой господин», поэтому решил сразу расставить все точки над «i». — Просто зови меня Сяо Юй,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«„Юй Юй“ – слишком официально, „Юй-эр“ – чересчур ласково, а вот „Сяо Юй“ – в самый раз», –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же, потренируемся, пока не добрались до Секты Чжуюнь!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Ваньчжоу, Ваньчжоу, Ваньчжоу!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смущенно выдавил из себя эти слова, Юй Юй с восторгом схватил Яня Ваньчжоу за руку, пальцем вывел на его ладони имя «Сяо Юй», затем сжал его пальцы в кулак и поднес к его же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скреплен печатью! Раз проглотил – назад дороги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где располагалась Секта Чжуюнь, гудела огромная толпа. Юй Юй изо всех сил вцепился в рукав Яня Ваньчжоу, чтобы не упасть под напором напирающих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цыпочках, пытаясь рассмотреть хоть что-то, но не увидел даже намека на ворота секты. Боже, даже втиснуться в вагон метро в утренний час пик было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огромная каменная площадь пестрела самыми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бессмертных орденов, обвешанные сверкающими артефактами, важно проезжали мимо на оленеподобных духовных зверях. Бродячие даосы с деревянными персиковыми мечами за спиной вовсю торговались с продавцами засахаренного боярышника. И всё же простых смертных здесь было подавляющее большинство – и почти все они толпились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задумчиво замер, разглядывая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неподвижность, Янь Ваньчжоу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тут же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только что договаривались?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ответил: — …Сяо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Пожурив главного героя, Юй Юй остался очень доволен, но тут его кольнуло смутное предчувствие: казалось, он забыл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неважно. Раз забыл, значит, ерунда какая-то», – решил он и, указав пальцем вдаль,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какой-то старый даос разбил палатку для гаданий. На вывеске размашистым почерком красовалась надпись: «Определение духовных корней – одно гадание за один лан серебра». Вокруг него плотным кольцом стояли взволнованные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сидел, скрестив ноги на циновке. Его пухлая, упитанная фигура едва не разрывала даосский халат по швам, на воротнике виднелось несколько жирных пятен, а седая борода забавно топорщилась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мастер, а ваше предсказание… оно точное? — робко поинтересовался один из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Гарантирую! — Старый даос прищурил глаза так, что они превратились в щелочки, и похлопал себя по груди. — Всего один лан серебра! На эти деньги вы нигде не прогадаете и не останетесь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лан серебра – сумма не малая, но и не запредельная. Мальчишки заколебались: половина из них мучилась от неизвестности, а второй половине просто было жутко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уже полез за кошельком, но приятель вовремя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Совсем скоро мы поднимемся в Секту Чжуюнь и пройдем настоящее испытание духовных корней. Зачем зря деньги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верно», –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вздернул брови, явно с ними не соглашаясь. Он указал на два деревянных стола неподалеку, и в его прищуренных глазах промелькнула хитрая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 два деревянных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час распорядители из Секты Чжуюнь сядут там, чтобы набирать учеников во внешние хозяйственные службы, — не торопясь заговорил старик. — Вам наверняка известно, что в Чжуюнь даже прислужники делятся на внутренних и внешних. Для внутренних необходимы духовные корни, а вот на внешние должности берут обычных смертных, без каких-либо особых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ребят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во внешней службе жалованье выплачивают настоящими духовными камнями! Они ценятся куда выше серебра! Если вы сначала потащитесь на гору мерить свои корни, а потом вернетесь – все места уже разберут. К тому же, пусть внешние ученики и не могут полноценно развивать духовные силы, им раз в год даруют пилюлю очищения костного мозга. Глядишь, повезет – и пробудятся духовные корни! — Старик сочувственно прицокнул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бессмертия труден как восхождение на небо. Многие пришли сюда лишь на удачу, не питая иллюзий насчет собственных талантов – в конце концов, вознестись в одночасье дано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теплое местечко во внешней службе – тоже великое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заговорил с обезоруживающей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в этом мире полно тех, кто ценит только серебро. Но я не такой. Я верю в ваше блестящее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