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небольшого особняка из красного кирпича была густо оплетена диким виноградом. На выступающем подоконнике стоял горшок с маргаритками, за которыми, судя по всему, тщательно ухаживали. Легкий ветерок шелестел листвой и лепестками, исполняя нежную мелодию, а затем подхватил края оконных занавесок, заставляя их танцевать. Белоснежный подол занавески задел лежавшее на прикроватном столике перо, и оно упало, чем привлекло внимание девушки, лежавшей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взмахнула тонкими, белыми, словно слоновая кость, пальцами, и тяжелая стеклянная рама с глухим стуком захлопнулась. Веселый танец прекратился, и снаружи остались лишь маргаритки с виноградом, продолжавшие свою ночную серенаду.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безжалостной повелительницей была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сняв дорожный плащ, она обессиленно рухнула на кровать, свесив ноги с края и лениво ими покачивая. Неподалеку перо, сброшенное занавеской, само собой взмыло в воздух и принялось быстро выводить что-то на лежащем на столе листке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бессвязных фраз, но в этом хаосе можно было уловить намеки на грядущие события и первые наброски плана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мысли скачут, начнем сначала, — пробормотала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воздухе скомкалась в комок и полетела в корзину, а новое чистое письмо подтянулось под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отправная точка, — И И вытянула руку и быстро зашевелила пальцами в воздухе. Это выглядело как бессмысленный жест, но, возможно, она просто что-то высчитывала. — С Сяо Нао мы подтвердили, что с сюжетом проблем нет. Ума подлечила Адольфа, и теперь он не так сильно сопротивляется силе ведьмы, к тому же Адольф запомнил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почувствовала, как затекла рука, и перевернулась на бок, закрыв глаза. Перо продолжало старательно записывать мысли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Адольфа есть предпосылки для симпатии к Уме. Чтобы выйти на истинный финал с Адольфом, прежде всего нужно не дать Уме перейти на ветки других мужских персонажей. Затем — следить за развитием событий и подталкивать его к выбору, ведущему к истинному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И открыла глаза и позвала Сяо Нао: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будешь напоминать мне, когда наступит ключевое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Нао воспроизвел звук удара в грудь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 И! Как только ты активируешь функцию уведомлений, я буду постоянно следить за сюжетом и сообщать тебе. Ну, разумеется, эта функция работает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скривила губы и закатила глаза, мысленно ворча: от этого мусора, предоставленного капиталистами, есть хоть какая-то польза, кроме слежки. Хорошо хоть, что он не совсем бесполезен и может не только развлекать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жестоко, И И, я же говорил, что у меня есть система распознавания лиц… — Голос в голове внезапно оборвался: И И отключила доступ Сяо Нао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тихо в мире, — И И потянулась. Теперь, когда план действий был готов, навалилась лень. — Ну что ж, посплю. А Сяо Нао… пусть посидит в черном списке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первым, что увидела, был Ай И, поливавший маргаритки у изголовья кровати. И И потерла глаза и сонно села, чувствуя, как с плеч сползло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укрыл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Ай И отставил лейку и подошел к кровати. И И поманила его пальцем, приказывая наклониться. Он послушно склонился, но в следующее мгновение получил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мальчика выступили слезы. Он обиженно посмотрел на И И, словно спрашивая, за что она его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разжалобить меня. Сколько раз я говорила? — И И сделала строгое лицо. — Ты уже взрослый, нельзя просто так входить в мою комнату. Без моего разрешения нельзя, даже если дверь не заперта —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промолчал, но его уши и хвост, появившиеся неизвестно когда, безвольно обвисли. Его печальный вид заставил И И затаить дыхание — совесть кольнуло, словно иголкой. Но, глубоко вздохнув,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едва слышно ответил Ай И. Похоже, он не хотел, чтобы И И видела его расстроенным, поэтому обернулся волком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статный и сильный серый волк сейчас шел с опущенной головой, и его тяжелая походка совсем не скрывала обиды. Видя это, И И почувствовала, как кто-то словно полосует ножом по её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она вздохнула вслед уходящему волку: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запирать дверь, а ты не забывай стучать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серый волк мгновенно навострил уши и с невероятной ловкостью, совсем не похожей на ту, с которой он уходил, бросился обратно к И И,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повалилась на кровать под его напором. Когда волк начал тереться носом о её щеку, она, не в силах скрыть нежность,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дела, какой волк виляет хвостом, мой маленький 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склонил пушистую голову набок, его ярко-голубые глаза, круглые и внимательные, смотрели на неё снизу вверх. И И подумала: почему волчья форма Ай И кажется ей гораздо более опасной?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щеки, пытаясь изобразить строгость, но Ай И смотрел на неё с таким искренним недоумением, что она быстро сдалась. Она погладила его по пушистой голове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вставать. Сходим за покупками и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аккуратный стол, И И вдруг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И, ты видел бумагу с записями на моем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хмыкнул, будто вспоминая,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её убрал. Не обратил внимания, просто там был беспорядок, я сложил всё в ящик.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 ладно. Выходи, мне нужно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Ай И ни ластился, его всё равно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не была беспечной, просто она была уверена, что Ай И не поймет её разрозненных заметок. Она лишь переживала, не потерялись ли данные о персонажах, которые она собрала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двери закрыться, как выражение лица Ай 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содержание листа, он выделил несколько ключевых имен: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Ума, Адольф… — Его взгляд стал острым, а лицо — серьезным. Ай И обернулся человеком, быстро вернулся в свою комнату, что-то написал, а затем издал беззвучный для человеческого уха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затененной стороны дома появился тот самый оборотень, которого И И видела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окном 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