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дом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вернулся! — Дуань Юмин, сменив обувь у порога, с порога же радостно прокричал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вернулся и вернулся, чего горло драть? Не шуми, мать разбудишь, — отец Дуань быстрым шагом вышел из гостиной. Хотя в словах его и слышалось ворчание, во взгляде читалась безграничная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было особенно благосклонно к нему: на его красивом лице почти не осталось следов прожитых лет, зато добавилось то особое очарование зрелости, которое приходит лишь с глубоким пониманием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мать Дуань медленно выехала из комнаты в инвалидном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Иди скорее сюда, посмотри на браслет, который я заказала у мастера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мать Дуань слишком много работала, из-за чего подорвала здоровье, а автомобильная авария, случившаяся во время беременности Дуань Юмином, оставила тяжелые последствия — ноги её с тех пор постоянно подводили. Стоило ей постоять чуть дольше обычного, как начиналась невыносимая боль. Отец Дуань, души не чаявший в жене, постоянно тревожился из-за её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быстро переобулся в домашние тапочки и широким шагом направился к матери. На ходу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Дуань, заметив это, украдкой зыркнул на него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оболтус, чего столько вопросов? Быстрее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в несколько шагов добрался до матери и медленно опустился на корточки, чтобы их глаза оказались на одном уровне. Он молча смотрел на неё, и в его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Цуй, глядя на такого чуткого сына, улыбнулась с облегчением. Она осторожно открыла маленькую красную коробочку, лежавшую рядом, и бережно достала изящный браслет, сплетенный из красной нити. На нём поблескивали несколько крошечных, искусно сделанных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Цуй надела этот полный любви подарок на запястье Дуань Юмина и аккуратно завязала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внимание Дуань Юмина привлекла другая, черная коробочка, стоявшая рядом. Он с любопытством указал на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Тун Цуй приподнялись в загадочной улыбке.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особый подарок, который я приготовила для твоей будущей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разорвавшаяся бомба, вызвав в душе Дуань Юмина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с изумлением глядя на коробочку в руках матери. В голове вихрем пронеслись самые разные мысли, но первой среди них всплыло красивое лицо Ли Цзуя. Кончики ушей Дуань Юмина медленно покраснели. Тун Цуй продолжала смотреть на сына с улыбкой, словно видела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зачем это... Я же только в одиннадцатом классе, я еще... еще не готов к такому... — заикаясь, ответил Дуань Юмин, отводя взгляд и не решаясь смотреть матери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Цуй, видя, как нервничает сын, невольно усмехнулась. Она ласково погладила его по волосам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сынок, мама знает, что ты еще совсем юн и пока не задумываешься о будущем. Сейчас твоя главная задача — хорошо учиться и готовиться к экзаменам. Впереди еще много времени, чтобы обдумать остальное, не будем делать поспешных выводов. Но запомни: что бы ни случилось в будущем, какой бы выбор ты ни сделал, мы с папой всегда будем стоять за твоей спиной, поддерживать и подбадривать тебя. Поэтому не дави на себя, расслабься,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Дуань Юмин почувствовал, как на душе стало невероятно тепло. Он поднял голову, взглянул на доброе лицо матери и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поднялся с дивана, но вдруг внезапно бросился в объятия матери, начав ластиться, словно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Цуй расхохоталась от такой неожиданной выходки сына. Она похлопала его по спине и с притворной строгостью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такой большой вымахал, а всё ластишься! Вставай давай, засмеют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Дуань Юмину подняться, и они обменялись теплыми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Дуань, который долгое время оставался в стороне, наблюдал за этой гармоничной сценой, и на душе у него было полно противоречивых чувств. Увидев, что Дуань Юмин всё никак не угомонится, он не выдержал, подошел и оттащил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не мешай матери. Ты, оболтус, марш в комнату, занимайся учебой! И не надейся, что мы будем оплачивать твои неудачи, если завалишь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старик Дуань, я понял. Ты лучше сам иди, удели маме внимание, а я пошел учиться, — отшутился Дуань Юмин и, прихватив тарелку с фруктами, которые отец тайком нарезал для него,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отец Дуань лишь фыркнул, слегка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