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Хань пришел в себя, он обнаружил, что лежит в окутанном хаосом пространстве. В ушах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носитель. Я Система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огляделся по сторонам, но вокруг царила лишь пустота, в которой не было видно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штука такая 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искать, я существую в твоей душе, увидеть меня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вспомнил, как после работы возвращался домой, как на него рухнул рекламный щит, и как перед тем, как провалиться в небытие, он почувствовал, как из тела вытекает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Немедленно верни меня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отовсюду, и Лу Хань никак не мог понять, где именно прячется этот субъект, именующий себя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вернуться в то окровавленное, изувеченное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001 застал Лу Ханя врасплох, и он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предложу тебе шанс на перерождение,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— не раздумывая, выпалил Лу Хань. Ему было всего двадцать лет, он еще не успел жениться, не завел детей и даже девушки у него не было. Как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этот шанс довольно просто: тебе нужно лишь перемещаться по разным мирам и склонять главных героев к однополой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Хань почувствовал неладное. Он посчитал необходимым прояснить вопрос со своей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Склонять главных героев? Но я вообще-то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решил, что этого недостаточно,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лет, он и представить не мог, что однажды его примут за женщину. Что это — извращение человеческой природы или падение нравов?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невозмутимо отозвалась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меня, мужика до мозга костей, соблазнять другого мужчину?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бесчисленное множество геев расстаются со своими возлюбленными из-за предрассудков общества, и их сердца переполнены обидой. Эта обида вскоре начнет угрожать миру во всем мире. Поэтому, чтобы утихомирить их гнев, ты должен победить главную героиню и переманить главного героя на свою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потерял дар речи. Как борьба с женщиной за мужчину вообще связана с миром во всем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Хань молчит, 001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 соглашаешься, либо умираешь.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Ханя играла улыбка, но в душе он крыл систему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001 ледяным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десять секунд на раздумья. По истечении этого времени твоя душа развеется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 стиснул зубы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согласен,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тут же сменила холодный тон на радостный: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носитель! Привязка прошла успешно. Теперь я отправлю тебя в первый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Лу Хань почувствовал резкую боль, словно тысячи иголок вонзились в голову. Перед тем как окончательно потерять сознание, ему почудился ехидный смешок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обвели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его сознание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мысли другого человека, которого тоже звали Лу Хань. Он был единственным сыном премьер-министра Государства Линьтянь. Поскольку его отец обладал огромной властью, сам Лу Хань рос избалованным бездельником и распутником. А его главной целью должен был стать Регент Государства Линьтянь —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начал командовать войсками в десять лет, а в тринадцать был пожалован императором титулом вана. Он был не только искусен в военном деле и литературе, но и невероятно красив, став идеалом мужа для всех незамужних девиц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Сюаня была возлюбленная — Бай Лулу, дочь чиновника из Министерства ритуалов. Она затаила злобу на Лу Ханя, так как его отец, премьер-министр Лу Чживэнь, разоблачил коррупцию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родителя Бай Лулу покинула столицу, несколько лет изучала медицину и вернулась, чтобы отомстить отцу и сыну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нацелилась на Янь Сюаня: во время одного из покушений она спасла раненого Регента, и тот запомнил ее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чувствами Янь Сюаня, Бай Лулу оклеветала Лу Ханя, обвинив его в домогательствах. В гневе Янь Сюань приказал казнить его на месте. А отец Лу Ханя был сослан на границу по сфабрикованным обвинениям и там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Хань снова открыл глаза, он лежал на огромной кровати из сандалового дерева, укрытый тонким шелковым одеялом. Он растерянно огляделся,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покои в старинном стиле, обставленные с изысканным вкусом — обстановка совсем не походила на комнату избалованного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http://bllate.org/book/21556/2217881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