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001 заставили Лу Ханя невольно вспомнить некоторые фрагменты прошлой ночи. Особенно то немыслимое наслаждение, которое нахлынуло на него сразу после острой боли. Лу Хань помнил, как, подобно женщине, обхватил ногами крепкую поясницу Янь Сюаня, умоляя его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Лу Ханю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001 продолжил: К тому же, после событий минувшей ночи уровень симпатии Янь Сюаня к тебе значительно вырос. Полагаю, вскоре ты завершишь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слова 001 возымели действие, а может, Лу Хань просто осознал, что раз уж всё случилось, ничего не остается, кроме как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решил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попытался убедить себя, что минувшую ночь стоит считать досадной неприятностью, вроде укуса бешеной собаки, как дверь распахнулась. В комнату влетел Люцзы, на ходу выкрикивая: Молодой господин,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 поднял на него взгляд и обессиленно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подскочил к кровати, указывая пальцем на дверь, и в смятении выпалил: Принцесса Линлун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Линлун? — Лу Хань повторил имя, после чего в недоумении добавил: И что мне до того, что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Лу Ханя всплыли сведения об этой особе: она была самой любимой дочерью Императора. Своенравная, капризная и невероятно трудная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тяжело перевел дыхание и заикаясь пробормотал: Принцесса... она пришла именно к вам,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ней даже не знаком, зачем ей я? — недоумение Лу Ханя лишь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Люцзы хотел что-то добавить, но не успел: из-за двери донесся надменный, властный голос: Кто здесь Лу Хань? А ну, живо выходи и предстань перед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 посмотрел на порог. В комнату вошла молодая девушка лет семнадцати-восемнадцати с миловидным лицом. Она была облачена в ярко-розовое придворное платье, и, несмотря на красоту, в её взгляде читалась нескрываемая злоба. Было ясно, что она пришла сюда не с 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 был в полном замешательстве: он никогда не видел эту принцессу раньше, так почему же она смотрит на него так, будто готова проглотить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Хань разглядывал Линлун, она не сводила с него глаз. Спустя мгновение она уверенно заявила: Ты и есть Лу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 не понимал, откуда в ней столько враждебности, но всё же с трудом приподнялся. Одно неловкое движение отозвалось острой болью внизу живота, и он, судорожно вздохнув, выдавил: Лу Хань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Линлун промолчала. Она подошла к нему и медленно обошла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Ханю было крайне не по себе под таким пристальным взглядом, и он открыл рот, собираясь спросить о цели её визита. Однако, не успел он произнести ни слова, как Линлун разразилась бранью: Как ты, будучи мужчиной, посмел соблазнить брата Сюаня? Совести у тебя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Хань опешил от такой отповеди. Первой мыслью было: неужели кто-то узнал о том,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Ханя то бледнело, то краснело, и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реакции, Линлун продолжила: Сегодня утром на аудиенции брат Сюань просил у Императора позволения взять тебя в жены в качестве супруга-князя! Говори, какими лисьими чарами ты его опоил?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Хань слушал, тем меньше понимал происходящее. Янь Сюань просил Императора сделать его своим супругом?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я об этом совершенно ничего не знаю, — Лу Хань решил, что ему жизненно необходимо внести ясность в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http://bllate.org/book/21556/2217899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