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уровень сложности задания F в десятки раз выше, чем у новичковых, к тому же оно требует много времени. Желаю удачи в выполнении! —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привычно развернулся свиток с заданием: «Завершить сюжетную линию за Чуньтао».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Линь Сяоцао задуматься, о каком именно сюжете идет речь, как мир завертелся в бешеном вихре, и её душа покинула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тревогой наблюдала за ходом задания, про себя надеясь, что у Хозяина всё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Сяоцао очнулась, под ней оказалась жесткая поверхность, а укрыта она была старым одеялом. В голове гудело, она пыталась вспомнить полученные детали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созданный на основе романа. Главная героиня истории — юная барышня из этого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Чуньтао была лишь проходным персонажем, у которой была всего одна реплика: когда главный герой придет просить руки барышни, она должна будет подать ему чай и произнести: «Молодой господин, прошу, отведайте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уже начал развиваться, главные герои были влюблены друг в друга, и через полгода молодой господин должен был явиться в поместье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Сяоцао, теперь уже Чуньтао, благодаря воспоминаниям прежней хозяйки тела осознала всю сложность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придет в дом, его будет принимать старый господин, а значит, подавать чай должна будет служанка из переднего двора. Проблема в том, что Чуньтао сейчас — не прислуга переднего двора, а простая чернорабочая в павильоне Линьсяо.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 полгода совершить карьерный скачок из филиала в главный офис и стать сотрудницей в подчинении у большого босса — задача не из легких. Тем более что нужно еще научиться правильно заваривать чай. Времени в обрез, и лежать дальше Чуньтао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тела несколько дней болела и пролежала в постели, если она не встанет сейчас, то лишится месячного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нащупала накопленные прежней хозяйкой деньги, размышляя, что если она хочет быстро перевестись на передний двор, придется пустить их в ход, вот только хватит ли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памяти тела, она оделась и причесалась. Взглянув в воду, она увидела миловидную девушку — куда красивее,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Чуньтао первым делом отправилась к управляющей отчитываться о выходе на работу. Подойдя к Ма Саньнян,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поправилась и могу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Ма Саньнян была женщиной влиятельной — её свекор служил управляющим переднего двора. Если наладить с ней отношения, шансы попасть на передний двор значительно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Саньнян искоса взглянула на глуповатую девчонку и, затянувшись трубкой,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работай. И павильон Чансяо по соседству тоже прибери.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не хотелось этого делать — павильон Чансяо был вдвое больше Линьсяо, но, видя настрой Ма Саньнян, она решила, что, будучи новичком, не стоит наживать себе врагов.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нашла инвентарь и провозилась целый день, пока оба павильона не засияли чистотой. Особенно тяжело пришлось в Чансяо: там годами никто не жил, слой пыли достигал сантиметра, и стоило войти, как в воздухе поднималось целое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обеда, Чуньтао была голодна как волк. Она схватила большой паровой хлебец и вонзила в него зубы, чуть не сломав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жесткий! Как это вообще есть? — с досадой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разламывала его и размачивала в супе, что с тобой сегодня? — спросила Ся Пин, жившая с ней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замерла и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ведь только после болезни, еще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такой привередой не была... — буркнула Ся Пин и принялась за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кормили дважды в день. Поскольку обеда не было, а работала она весь день, все были слишком голодны, чтобы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была простой служанкой, её быт и питание не шли ни в какое сравнение с главными горничными при господах. Поэтому все служанки мечтали о переводе поближе к хозяевам — это был совсем другой статус. Разве можно сравнить секретаря председателя с рядовым сотрудником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павильона Чуньтао вычистила на совесть, так что в будущем поддерживать чистоту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она старалась наладить отношения с окружающими. Все они были в подчинении у Ма Саньнян: кто-то убирал павильоны, кто-то ухаживал за садом. Была еще матушка Цзян, которая присматривала за воротами. Она была в хороших отношениях с Ма Саньнян, но отличалась болтливостью — стоило в поместье чему-то случиться, как об этом тут же узнавали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Чуньтао была молчаливой и ничем не интересовалась, поэтому никогда не общалась с матушкой Цзян, и важные новости доходили до неё с 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старуха я вижу, ты после болезни словно прозрела, стала понимать, как устроены людские отношения, — улыбаясь, сказала матушка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не смела недооценивать её. Такой на первый взгляд добродушный человек в делах никогда не проявлял мягкости. В романе было написано, что матушка Цзян стала доверенной служанкой барышни и втайне совершила ради неё немало грязных дел, даже руки в крови замарала.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до тех событий еще далеко, Чуньтао не решалась хитрить перед ней — её маленькие уловки матушка Цзян видела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была милая история, но под её сладостью скрывались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высокого мнения обо мне, матушка. Я просто хочу попробовать изменить свою судьбу, — горько усмехнулась Чуньтао. — Вы же знаете, я попала в поместье в шесть лет. Считала себя прилежной, но мой статус был слишком низок, господа меня не замечали, и вот уже десять с лишним лет я лишь чернорабочая.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говорила о своей обиде, и матушка Цзян, слушая её, не могла не узнать в этих словах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горничной старой госпожи, а после её смерти попала в немилость к новой хозяйке и была сослана на внутренние ворота, где прозябала больше десяти лет. Если бы в ней не теплилась надежда...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http://bllate.org/book/21558/2218764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