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Фан Цин не покидало странное ощущение: некий внутренний голос отчаянно подталкивал его прийти в это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сквозило бесконечное искушение: Скорее иди туда, твоя удача ждет тебя там!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Цин не понимал, откуда взялся этот голос, он никогда не ставил его под сомнение. В том, что он смог добиться нынешнего положения, была немалая заслуга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подсказал ему, где бывает Линь Мо, и посоветовал невзначай выронить фотографию, на которой были запечатлены в интимной обстановке мать Фан Цина и отец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узнал, что является единокровным братом Линь Мо, и шаг за шагом начал приближаться к вершине власти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этот голос не желал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того человека, что лежит на земле?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мертвенно-бледное, распухшее лицо Чжэн Е, на котором отчетливо отпечатались следы от подошв. Его привычная красота сменилась чем-то гротескным и жалким, а дыхание едва теплилось — казалось, промедли он хоть секунду, и жизнь окончательно покинет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узнал в лежащем на земле мужчину, который несколько дней назад силой овладел им в отеле. Внутри у него все сжалось, хотелось сбежать, но, словно марионетка на ниточках, он помимо своей воли поднял Чжэн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притащил его в дом, подаренный ему Линь Мо, и бросил прямо на диван. Раздраженный и подавленный, он кое-как перевязал раны кусками ткани, перестал обращать на него внимание и сам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пробились сквозь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покушения и интриги привили Чжэн Е обостренные животные инстинкты, позволявшие ему сохранять бдительность даже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— живот все еще глухо ныл. Он с трудом вдохнул, открыл глаза и обнаружил, что раны на его теле лишь небрежно перетянуты полосками ткани, но никакой обработки не проводилось.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соколиный взгляд метнулся по комнате и остановился на Фан Цине, который сладко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— усмехнулся он. — Так это ты меня спас? Неужели это та самая дрянь, что пару дней назад залезла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совпало? И этот человек спас его, даже не обратив внимания на то, что тот весь в крови? Если сказать, что он не связан с тем кланом, разве это не звучит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первого дурного впечатления Чжэн Е проникся к Фан Цину глубочайшей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же погрузился в сладкий сон. Ему снилось, будто четыре совершенных мужчины, кумиры миллионов, влюблены в него. Они готовы прислуживать ему, окружая такой нежностью, что он невольно издавал тихие стоны,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 чего же распутный!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лица этих людей исказились, они с силой вцепились ему в горло. Дышать... дышать стало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Цц... — Чжэн Е убрал руку с шеи Фан Цина и слегка улыбнулся. — Поиграю-ка я с ним, как с маленькой мышкой. Раз уж он так рвется наверх, не будет ли забавнее сначала дать ему надежду, а потом собственноручно отправить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 приблизился к нему и с выражением, которое он сам считал обаятельным, написал на стикере: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молодой господин клана Цин. В тот день вышло недоразумение, приношу свои извинения. Но спасибо, что спас меня. Вот мой контакт, если что-то понадобится — обращайся!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вспомнил вчерашнего юношу, чистого, словно ангел, и сердце вдруг смягчилось. Он должен выяснить, кто тот парень. Как же хочется встретиться с ним снова и окружить его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машине Линь Мо царил полный кавардак. Линь Мо, обессиленный, мысленно проклинал этого зверя, но все же обвил руками шею Шэнь Ци. Его глаза томно блестели, а в голосе слышалась легкая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напишут ли завтра в заголовках новостей: Шок! Великий киноактер Шэнь среди ночи проголодался и решил закусить, устроив это прямо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обратил на это никакого внимания и поцеловал его в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думаю, стоит добавить: обладатель первоклассной выносливости, сражавшийся до самого рассвета!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Мо заныла поясница, когда его снова прижали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плевать. Шэнь Ци хорош собой и умел в постели, он доставил ему немало удовольствия, так что он ничего не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http://bllate.org/book/21568/2220857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