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Кэкэ привела Ши Юсин к крутому мотоциклу. Человек, сидевший на соседнем байке, протянул Бай Кэкэ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Ключи, — Бай Кэкэ забрала их, даже не взглянув, и тут же сунула в руки Ши Юсин. Она с напряженным лицом уставилась на парня, сидящего на мотоцикле, и протянула к нему свою нежную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Кэкэ, ты уверена, что хочешь ехать? А если она тебя обманула? Тебе совсем не важно? — низкий, бархатный мужской голос звучал с едва уловимой, пронзительной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Кэкэ нахмурилась, в её голосе зазвучали нотки нетерпения: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Фэн, не болтай ерундой. Отдай ключи, деньги придут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И Фэн передал ключи Бай Кэкэ, но так и не смог вымолвить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001 молча наблюдала за происходящим, сравнивая всё с оригинальным сценарием. Сюжет пошел не по плану… нужно подождать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которое произнесла Бай Кэкэ, Ши Юсин почувствовал, что оно ему смутно знакомо. Он призадумался и замер. Разве это не главный герой? По сюжету они с главной героиней вообще не должны были быть знакомы.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Ши Юсин возникла тысяча вопросов. Он хотел спросить систему 001, но рядом находились главные герои и еще какой-то незнакомец, сидящий позади парня. У него просто не было возможности поговорить с системой. В голове царил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шлем и садись, — голос Бай Кэкэ прервал его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Юсин пришлось отбросить лишние мысли. Он снял с головы панаму, явив миру копну белоснежных волос, отчего окружающие невольно замерли. Впрочем, уже через мгновение голову скрыл шлем, и Ши Юсин ловко уселся позади Бай Кэкэ.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Кэкэ закончила фразу, она резко выжала газ. Прохладный осенний ветер ударил в лицо, мгновенно проясняя сознание. Сначала Ши Юсин чувствовал себя неловко, но вскоре его глаза засияли, и он с восторгом принялся наблюдать за мелькающим вокруг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мысленно воскликнул: — Как же это захватывающе!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Кэкэ, не мигая, смотрела вперед. Она ехала очень быстро, с каким-то отчаянным, безрассудным напором. На дороге было немноголюдно, но прохожие всё же встречались. Их школьная форма выглядела совершенно неуместно на фоне мощного мотоцикла, и они постоянно ловили на себе удивленные взгляды людей, которые, видимо, не понимали, зачем ученикам во время уроков носиться по дорогам на байках.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Бай Кэкэ было не до этого — её мысли были заняты событиями прошлой жизни. В той жизни Ань Вань прислала ей сообщение с мольбой о помощи. Тогда Бай Кэкэ решила, что Ань Вань просто выдумала повод, чтобы встретиться — уж больно всё это выглядело подозрительно. Ань Вань писала, что её опоили, и даже прислала свои координаты. Бай Кэкэ не поверила и проигнорировала сообщение, после чего Ань Вань навсегда исчезла из её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Бай Кэкэ даже радовалась, что избавилась от человека, который вечно ей докучал. Но со временем стало чего-то не хватать. Позже она встретила И Фэна, чья забота и нежность помогли ей окончательно забыть об Ань Вань — или, по крайней мере, так ей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годы Бай Кэкэ случайно услышала имя Ань Вань из уст И Фэна. Оказалось, что они учились в одной школе, и из-за схожих характеров неплохо ладили, поэтому И Фэн был в курсе того, что случилось с девушкой. Все воспоминания нахлынули на Бай Кэкэ разом. Она начала расспрашивать И Фэна и узнала о смерти Ань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Ань Вань не лгала. В той жизни она так и не дождалась помощи. После того как её унизили, она была настолько раздавлена, что боялась показаться Бай Кэкэ на глаза. А позже, по пути домой, её жестоко убили, и преступников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Кэкэ узнала об этом слишком поздно. Она терзалась чувством вины, не могла больше смотреть в глаза И Фэну, во всем ему призналась и уехала за границу. Всю оставшуюся жизнь она прожила, грызя себя за то, что произошло с Ань Вань. На склоне лет, предаваясь воспоминаниям, она наконец осознала, что на самом деле значила для неё Ань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сценарии об этом не было ни слова — там лишь описывался любовный треугольник между второстепенным персонажем Юй Ши и главными героями, который в итоге привел к их счастливому союзу. Но перерождение Бай Кэкэ изменило всё, и теперь начала разворачиваться совершенно новая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http://bllate.org/book/21571/2221403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