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Синъе, закончив дела, открыл холодильник и достал две упаковки молока по двести пятьдесят миллилитров.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Е Синъе приподнял руку с молоком, предлагая Цун Кайгэ, но тот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вкуса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Цы, ну и привереда! — проворчал Е Синъе и, прихватив обе упаковки, ушел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остался на кухне. Доев помидор, он вымыл руки и тоже отправился в свою спальню. В мыслях у него была бабушка, оставшаяся в родном городе, и он решил позвонить ей по видеосвязи, чтобы поделиться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прошел быстро, и на экране появилось знакомое лицо. Сердце Цун Кайгэ наполнилось теплом, а в душе всколыхнулись чувства. Бабушка в его памяти оставалась неизменной: седые волосы, но по-прежнему бодрый дух. Увидев звонок от внука, она тут же расплылась в радостной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как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переживай за меня, — ответила она с улыбкой и тут же с беспокойством начала расспрашивать внука о том,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принялся рассказывать обо всем по порядку: об учебе, друзьях и мелких происшествиях. Он добавил, что купил для нее подарки, которые через пару дней передаст с Е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очень обрадовалась. Она не стала ругать внука за траты, а с благодарностью приняла его заботу. Она лишь участливо спросила, хватает ли ему денег на жизнь, на что Цун Кайгэ поспешил заверить, что всего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собирался что-то еще добавить, кто-то позвал бабушку, и она тут же отвлеклась от внука, чтобы поговорить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Синъе продал магазин, бабушку Цун уволили, и он помог ей устроиться — теперь она торговала на пешеходной улице с небольшого лотка. Она продавала плетеные браслеты ручной работы. Изделия были изящными, цена — доступной, поэтому покупатели их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как бабушка увлеченно рассказывает покупателю о стоимости украшений. Она улыбалась так по-доброму, что было ясно: эта работа приносит ей искреннюю радость. Покупатель выбрал два браслета, с удовольствием расплатился, и бабушка снова переключилась на разговор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смотрел на ее хлопоты, и его сердце переполняли тепло и благодарность. Именно эта маленькая старушка вырастила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Цун Кайгэ положил трубку, открыл учебники на столе и принялся за занятия. Он знал, что сейчас его главная задача — учиться. Только постоянно работая над собой, он сможет оправдать ожидания бабушки и обеспечить ей в будущем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сгустилась. В комнате Цун Кайгэ по-прежнему горела настольная лампа — маяк в океане знаний. А на другом конце города бабушка уже сворачивала лоток, собираясь домой. Несмотря на огромное расстояние, их сердца были неразрывно связаны, вместе оберегая тепло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солнечные лучи пробились сквозь щели в шторах, заливая комнату Е Синъе яркими полосами. Мягко пробужденный этим светом, он сел на кровати, чувствуя приятное волнение перед предстоящей поездкой. Е Синъе быстро оделся, собрал вещи, оседлал мотоцикл и, подхваченный утренним ветерком, направился к школе Цун Кайгэ.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Рокот двигателя отдавался эхом на тихих улицах, добавляя утру живости. Цун Кайгэ сидел позади, и они болтали, наслаждаясь редкими минутами спокойствия. Вскоре они прибыли к школе. Провожая взглядом Цун Кайгэ, который скрылся за воротами, Е Синъе ощутил легкую грусть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Кайгэ, пока меня не будет, учись прилежно. Если что-то случится, обязательно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заботливо. Цун Кайгэ кивнул, и в его глазах отразилась глубокая признательность: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салон маникюра, Е Синъе занялся делами, чтобы все подготовить к отъезду. Чжан Цзин, как опытный сотрудник, взяла на себя ответственность за магазин. Подбодренная словами Е Синъе, она уверенно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переживайте, на меня можно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забронировал билет на вечерний скоростной поезд. Когда Цун Кайгэ вернулся вечером из школы, он обнаружил, что Е Синъе уже ждет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на ужин. В ресторане царил мягкий полумрак, и они, попивая напитки, делились забавными историями и тревогами. После еды они неспешно пошли домой пешком. Ночной воздух был слегка прохладным, но это лишь добавляло спокойствия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Е Синъе передал Цун Кайгэ ключи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Кайгэ, — серьезно сказал он, — меня не будет несколько дней, дом теперь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взял ключи, чувствуя приятную теплоту на душе. Он был рад доверию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переживай, я присмотрю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подхватил багаж и еще раз попрощался. Он задержался у порога, посмотрел на Цун Кайгэ долгим взглядом, а затем развернулся и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остался стоять у входа, провожая взглядом удаляющуюся фигуру. На душе было одновременно и грустно, и радостно от предвкушения самостоятельной жизни. Вернувшись в пустую комнату, он невольно ощутил одиночество. Усевшись на диван, он огляделся вокруг: раньше ему казалось, что просторная квартира — это здорово, но теперь, когда он остался один, она казалась слишком пустой и неуютной.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http://bllate.org/book/21576/2222639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