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мать наняла для меня учителя. Я была вне себя от радости! Мама не считает, что женщине достаточно лишь выйти замуж. Я знаю, она искренне любит меня и хочет для меня лучшей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видела учителя. Как он может быть таким статным? Даже его манера держаться, этот легкий флёр книжной мудрости — всё в нём так очаровывает. Когда он говорил со мной, то был невероятно вежлив и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оказался замечательным человеком. Он похвалил моё имя и назвал своё — Ду Чэнъю. Даже звучит оно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заигралась и потеряла счет времени. Господин Ду не только не наказал меня, но и пообещал, что в следующий раз мы погуляем вместе. Кажется, я влюбилась в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открыл мне своё сердце! Оказалось, он любит меня так же сильно, как я его! Но... отец не одобряет его положение. Ду сказал: как только он сдаст экзамены и получит должность, то сразу придет просить моей руки! Я верю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разделила надвое нефритовую подвеску, которую носила с детства, и мы обменялись половинками в знак нашей любви. Иньская половина осталась у него как залог того, что он найдет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присутствующие поняли, почему Ши Янь назвал подвеску символом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дневник? — Лу Цзяцзя посмотрела на Ши Яня, или, точнее, на призрачную невесту, которую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вероятно, если я не ошибаюсь, это должен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историю любви. Вроде бы всё логично. Почему же тогда Ду Чэнъю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дальше, там есть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Почему господин Ду до сих пор не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говорит, что я сошла с ума, но мне кажется, что безумна она! Она заявила, будто господин Ду давно меня бросил, и теперь хочет выдать замуж за того праздношатающегося князя! Я не выйду! Живой я принадлежу господину Ду, а мертвой стану его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наняла лучшего портного в столице. Тот уже был женат, и они с супругой оказались очень приятными людьми. Узнав, что я не хочу замуж за князя, портной пообещал помочь мне сбежать. Стоит только выбраться из дома, и я найду господина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думала, что портной умеет подделывать почерк. Он так искусно имитировал отцовский почерк, что даже я не смогла бы отличить...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вы все предали меня? Зачем обманывали? Я заставлю вас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 Все разом уставились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убила всех в княжеском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недоверчиво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это сделала? Что они тебе такого плохого причинили?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ничего не знаю... Я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дневнике всё черным по белому написано, не надо оправдываться, — строго заявила Су Ча. — Даже если это сделала ты, признаться не страшно. Ты ведь призрак, мы всё равно не сможем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Яня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бы убийцей был я, зачем мне просить вас найти настоящего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режиссера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завершен. Начинаем разбор. Побеждает тот, кто восстановит хронологию событий точнее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Первым заговорил Цзян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портной. Я пришел сюда, чтобы найти свадебный наряд, который когда-то шил, и подарить его Су Ча в качестве подарка на помолвку. Су Ча 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владелица парка развлечений, интересуюсь мистикой. Мне пришло письмо об этом особняке с привидениями, и я решила исследовать его лично. Лу Чэн — мой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Ши Яня. Он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призрачная невеста. Но у меня нет никаких вводных данных. Моя задача — выяснить причину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замерли. У него нет никакой информации... В глазах присутствующих промелькнуло сочувствие. У каждого из них была хоть какая-то зацепка, а Ши Янь не знал ничего. Это означало, что его уровень сложности в игре —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и расследовать нечего, — сказала Су Ча. — Дневник всё объясняет: барышня не дождалась учителя Ду, её принуждали к браку, и она в порыве гнева перебила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она одна могла убить всех в поместье? — не понял Лу Чэн. — Неужели она сделала это, уже став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Там же сказано, что портной ей помогал. Наверняка он и был её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Чэну, который до этого симпатизировал Су Ча, стало неприятно слышать такое прямое оскорбление. Его лицо помрачнело,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погибла она сама? Или портной нарушил обещание и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всё и было, — Су Ча посмотрела на него с видом, будто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Ча Ча. Кроме этого, никакие другие версии не 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чувствовала, что что-то здесь не так, но, подумав, не смогла найти объяснения. Она с надеждой посмотрела на Цзи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прислонился к стене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торопитесь? Разве расследование уже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закончено? Остальные не поняли,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стало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даже если вы завидуете тому, что Ча Ча раскрыла весь сюжет, не стоит выдумывать. Вы только тратите время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согласно кивнула, изобразив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Цзи. Если вам кажется, что я сказала лишнее, я могу уступить вам право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поднял взгляд и равнодушно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нет младшей сестры, не надо меня так называть. Во-вторых, сюжет действительно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