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доказательствах своей личности Се Тинчжоу позаботился заранее. Как только он прибыл в город Шанцзин, он поручил своему управляющему восстановить все документы, подтверждающие, кем он был когда-то. После того как полиция провела дактилоскопическую экспертизу, Се Тинчжоу официально вернул себе личность Се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Ю, принеси документы из полиции, покажи их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Ю вскоре подошел с папкой в руках. В белоснежных перчатках он вскрыл её и передал личные данные Се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это официальное заявление от полиции для господина Се. Девятнадцать лет назад, после того как его увезли в Великобританию, ваша мать подала заявление в полицию. В конечном итоге под мостом в Шанцзине были найдены одежда и мобильный телефон вашего отца. В базе данных полиции хранились его отпечатки пальцев, поэтому, сверив их, господин Се подтвердил свою личность. Полиция собиралась уведомить семью, но господин Се попросил их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управляющего, Се Цзяоюэ открыла папку. Там действительно лежали документы из полицейского участка города Шанцзин, включая результаты сравнения отпечатков и отчет о раскрытии дела о пропаже Се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девятнадцатилетней давности был изображен её отец. Несмотря на то что снимок пожелтел от времени, было очевидно, что на нем и перед ней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сомневаешься, мы можем сделать ДНК-тест. Так будет нагляднее.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заметил, что его дочь — натура сдержанная. Даже узнав правду, она не проявила той бурной реакции, которую можно было ожидать от обычного человека. Она, как и он сам, была из тех, кто не дрогнет, даже если небо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Цзяоюэ была взволнована до предела. Просто она привыкла жить с каменным лицом. Внутри неё все клокотало, сердце колотилось так, что, казалось, даже черное платье не могло скрыть её дрожь, но внешне она оставалась холодной — в этом они с отцом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верю, что ты — Се Тунань. В конце концов... вряд ли кто-то станет использовать это, чтобы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что устроил Сюй Юньхань, Се Цзяоюэ не знала, осталось ли в ней хоть что-то, чем можно было бы воспользоваться. Сейчас она чувствовала себя человеком, которому уже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Цзяоюэ, я докажу тебе, что я твой родной отец. Я пропустил столько лет твоей жизни и жизни твоего брата, но я обязательно все исправлю и стану хорошим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сразу понял тревогу дочери и поспешил дать обещание. Сказав это, он поманил к себе Лань Хуаня, который стоял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Хуань, ожидавший указаний приемного отца, тут же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Цзяоюэ, это Лань Хуань, мой приемный сын, которого я усыновил после возвращения в страну. Если возникнут дела, о которых неудобно говорить с отцом, можешь обращаться к брату Лань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Хуань широко и тепло улыбнулся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Цзяоюэ! Я Лань Хуань, приемный сын твоего отца. Мне двадцать семь, я на семь лет старше тебя, так что просто зови меня братом Лань Хуанем. В чем-то другом я, может, и не силен, но в развлечениях толк знаю. Если захочешь куда-нибудь сходить — брат везде тебя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 был единственным ребенком в семье и никогда не был старшим братом, но иметь такую сестренку, как Се Цзяоюэ, было бы просто замечательно! Кто откажется от такой красивой младшей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посмотрела на Лань Хуаня. Услышав, что ему двадцать семь, а он называет молодого Се Тинчжоу приемным отцом, она наконец почувствовала, что этот человек действительно может быть её настоящим отцом. Она кивнула, не чувствуя отторжения к этому новому «старшему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 Лань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 пришел в такой восторг, что расцвел на глазах! Он начал суетливо шарить по карманам и, к удивлению, действительно нашел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пришел неожиданно и ничего тебе не приготовил. Этот нефритовый кулон мне подарили дедушка с бабушкой, когда я родился — они вымолили его у Будды для защиты. Он оберегал меня все эти годы, чтобы я рос счастливым. Я очень рад встрече с тобой, поэтому дарю его тебе. Пусть он не стоит огромных денег, но я носил его двадцать семь лет, так что он точно обладает силой. Надеюсь, ты будешь здоровой, благополучной и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хотела отказаться, но, увидев, что Се Тинчжоу одобрительно кивнул, приняла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Лань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его искренность и теплоту. Его взгляд был таким же, как тот, которым она смотрела на своего младшего брата, и Се Цзяоюэ невольно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Се Тинчжоу понял, что не ошибся, взяв Лань Хуаня с собой. Именно этого он и хотел. Се Цзяоюэ два года находилась в заточении, и хотя внешне казалось, что все в порядке, подобная изоляция неизбежно оставляет след на психике. Лань Хуань, легкий на подъем и жизнерадостный, был лучшим кандидатом, чтобы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весельчака бдительность Се Цзяоюэ по отношению к отцу немного притупилась. Она хотела спросить, почему он не нашел мать сразу, если действительно был жив, но тут вспомнила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Сюй Юньхань?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видела телохранителей в черных костюмах в холле и понимала: раз отец смог попасть сюда, значит, он уже разобрался с Сюй Юньханем. Возможно, он даже узнал все о том, что тот с ней 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подонок? Приемный отец устроил его в Садах Святого Павла по соседству, — ответил Лань Хуань. Он понимал свою роль: ему нужно было помочь сестре сблизиться с отцом, поэтому он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оценил находчивость Лань Хуаня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поступить с этим человеком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было много недосказанного, но Се Цзяоюэ почувствовала защиту отца. То, что Сюй Юньхань делал с ней, было постыдным, но отец, казалось, вовсе не обращал на это внимания, собираясь стать её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насчет Сюй Юньханя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увидеться с ним.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можно. Се Тинчжоу никогда бы не отказал дочери в её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кивнул, и они направились к выходу из виллы. В этот момент послышались приглушенные звуки — это горничная, которой телохранители закрыли рот, отчаянно пыталась вырваться. Она явно хотела помешать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мои люди не причинят им вреда, просто дадут отдохнуть, — сказал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один из телохранителей коротким ударом по шее уложил горничную, и та безвольно осела на пол. Её тут же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 Се Цзяоюэ просто смотрела на это, не пытаясь вмешаться. В этом доме каждый человек был лишь надзирателем, чьей задачей было следить за тем, чтобы она не сбежала, и докладывать обо всем, что она делает или говорит. Иногда даже телефонные звонки проходили через одобрение Сюй 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от горничной и направилась к выходу. Теперь по обе стороны стояли телохранители в черном, но никто не смел преградить ей путь. В тот момент, когда она переступила порог виллы, Се Цзяоюэ почувствовала себя птицей, выпущенной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дверей и обернулась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произнесла слово, которое должна была сказать еще девятнадцать лет назад. Се Тинчжоу замер, а затем расплылся в улыбке, и его янтарные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стояла рядом, слегка подняв голову, и смотрела на отца, словно сошедшего со старой фотографии, пытаясь убедиться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пришел, чтобы забрать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протянула руку, словно желая коснуться его одежды, но тут же отдернула её. В её глазах читалось такое ожидание, что Се Тинчжоу сам схватил её за ладонь. Его рука, горячая и широкая, крепко сжала её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Цзяоюэ, я пришел забрать тебя домой. Прости меня, папа опоздал на так много лет. Ты уже совсем взрослая, а я не смог тебя защитить. Это моя вина. Теперь я буду оберегать тебя, маму и брата. Мы снова будем вместе, как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слегка наклонил голову, давая обещание дочери. Он любил уют семейного очага, любил эту кровную связь, которая остается единственной истинной ценностью, когда отступают все внешние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смотрела на молодого отца, в глазах которого читалось раскаяние. Она не могла сразу сказать «прощаю». Столько лет мать тянула на себе всё ради неё и брата, сколько раз она с братом в панике металась, когда у матери случались приступы... Все могло бы быть иначе, будь такой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Цзяоюэ вдруг поняла, что не может ненавидеть этого человека. Как и мама, которая до последнего отказывалась верить, что пропажа отца означает смерть. Полиция тогда говорила: если человек пропал больше года назад, а под мостом нашли его вещи и разбитый телефон, шансов выжить почти нет. Но мама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спустя девятнадцать лет, но Се Цзяоюэ должна была признать: она скучала по нему. Она ждала его. Потому что мама всегда говорила, что папа был очень, очень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рассказывала, как он ждал их с братом рождения, как придумал имена Звездная река и Цзяоюэ, как ночами напролет укачивал их и кормил из бутылочки...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образ отца, о котором она знала лишь из рассказов матери, обрел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хорошо,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её глаза наполнились слезами. Слёзы покатились по щекам, и Се Тинчжоу в панике начал вытирать их, а Лань Хуань засуетился, протягивая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Цзяоюэ продолжала улыбаться, позволяя им суетиться вокруг себя. Впервые её сердце покинуло эту виллу, эту тюрьму, державшую её в плену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http://bllate.org/book/21589/2225072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