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Чжусунь, оказавшись на руках у другого человека, даже не подумал капризничать. От этого человека исходил тот же запах, что и от папеньки, только не такой явный. Значит, это маменька. Он согласно кивнул своей маленькой головкой и, уютно устроившись в объятиях Му Ляньчэна, обвил ручками его шею и вовсю заулыбался, отчего на его пухлых нежных щечках появились две крошечные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до этого игравшая на губах Му Ляньчэна,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 Ой, уморили, ну и шуточки нынче пошли! Ляньчэн, ты когда успел родить этого Сяо Чжусуня? — Му Цинцин, который до этого с неприязнью отряхивал свои рукава, услышав, как маленький дух назвал Му Ляньчэна маменькой, согнулся пополам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Папенька, папенька! — Сяо Чжусунь, услышав смех Му Цинцина, не смог оторвать от него глаз. Он отчаянно заерзал, потянулся к нему, обнажив два молочных зубика, и всем своим видом показывал, что этот папенька ему нравится гораздо больше, чем маменька.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насмешливая гримаса застыла на лице Му Цинцина: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ты засранец, не болтай ерунды! Я еще даже не женат, я чист и невинен!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Папенька, папенька… — Но малыш не понимал его слов, он лишь продолжал настойчиво звать его папенькой.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бамбук, этот щенок — твой отпрыск? Как он может называть меня папенькой? — Му Цинцин, раздраженный этими криками, не зная, можно ли бить или ругать такого кроху, перевел взгляд на единственного постороннего, который до сих пор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Байшаньчжу рождается и растет сам по себе, это растение с невероятно чистой духовной энергией. Я долго ждал, когда он зацветет, но не ожидал, что его ждет такая удача — он принял человеческий облик. Можно сказать, нам всем повезло, — Чжу Мо в этот раз отвечал Му Цинцину гораздо вежливее, хотя в его глазах читалось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то хотя они оба были духами, животным принять человеческий облик было куда проще, чем растениям. А этот черный лисенок был явно наделен особой милостью небес: он сумел вобрать в себя Свет Заслуг Байшаньчжу, и исходящая от него сила была настолько чистой, что даже сам Чжу Мо получил от этого выгоду, значительно увеличив свою культивацию. Это было сродни силе цветка Байшаньчжу — поистине неожиданный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Папенька, на ручки! — Сяо Чжусунь, на голове которого подрагивал алый плод, снова потянулся к Му Цинцину, а в его огромных черных глазах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его себе, — Му Ляньчэн, едва удерживая непоседливого малыша, попытался передать его Му Цинцину.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Му Цинцин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забери же ты его! Это дух из твоего рода, что за вид, если он будет таскаться за нами? — видя, что Чжу Мо все еще ведет себя слишком учтиво, поторопил его Му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Маменька, уа-а-а… — Сяо Чжусунь понял, что папенька его отвергает, и, обиженно обхватив шею Му Ляньчэна, залился горькими слезами. Ярко-красный плод на его голове заметно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 Му Ляньчэн в растерянности посмотрел на него со строгим укором. Это был первый ребенок, с которым он имел дело, помимо самого Му Цинцина, но если тот был хитрым и озорным, то этот малыш плакал так жалобно, словно совершил какое-то непростительное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Му Цинцин, узнав этот знакомый прием, в мгновение ока обернулся лисом. К сожалению, он не рассчитал собственных размеров: сила Байшаньчжу подпитала его внутренний огонь, чего сам Му Цинцин не заметил, так как жизненная энергия уже успела рассеяться и вернуться в лоно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Ляньчэн воочию наблюдал, как холодный юноша превратился в крупного, статного черного лиса. Прядь красной шерсти на лбу превратилась в отчетливый огненный всполох. Лис высоко задрал хвост, и его узкие, слегка прищуренные глаза, полные дерзости и своенравия, наполнились истинным величием зверя-короля.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прыгнул на Му Ляньчэна, но тот рефлекторно отпрянул в сторону, прижимая к себе пухлого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Цинцин, который планировал приземлиться на другое плечо Му Ляньчэна, замер в недоумении. Он с неверием смотрел на него, и в его глазах читалась обида: неужели, стоило появиться другому малышу, как его тут же разлюбили?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Ляньчэн, глядя на статное тело лиса и его обиженный взгляд, беспомощно вздохнул. Он опустился на корточки и погладил зверя по голове своей изящной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взрослый, если я буду носить тебя на руках, люди станут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Цинцин, который до этого терся о ногу Му Ляньчэна, пытаясь уговорить его избавиться от толстячка, замер. Он опустил голову, переступил лапами, вильнул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лис вновь принял человеческий облик, развеяв прежнюю иллюзию. Теперь перед ним стоял двадцатилетний юноша в черном халате с распущенными по плечам гладкими волосами. Его облик сильно изменился: черты лица стали резче, а в глазах, вместо прежней юношеской угловатости, светилась открытость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Ляньчэн на мгновение потерял дар речи, глядя на столь знакомое, но в то же время новое лицо. И лишь этот неизменный дерзкий блеск в глазах вернул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Папенька… — На этот раз Му Ляньчэн без колебаний вложил пухлого малыша в руки Му Цинцина.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 — Му Цинцин напряженно вытянул руки, позволяя ребенку прижаться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забирай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Ляньчэн промолчал. Он поднял ладонь, в которой появилась красная шелковая лента, и ловкими пальцами собрал волосы Му Цинцина в аккуратный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Цинцин внезапно умолк, чувствуя себя крайне неловко. От этого болезненного на вид мужчины исходил прохладный аромат. Он опустил взгляд на его бледные, холодные губы и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следи, чтобы волосы были убраны, да и веди себя благоразумнее, — кончиками пальцев он поправил выбившуюся прядь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Му Цинцин сейчас был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Му Ляньчэн, глядя на то, как даже после перемен во внешности этот юноша остался все тем же беззаботным созданием, вдруг улыбнулся с нескрываемым снисхождением.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Папенька, маменька… — Тишину нарушил радостный голос толстячка.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 Му Цинцин никак не мог понять, как за столь короткое время он стал отцом, а Му Ляньчэн — матерью. Это же нарушало все законы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зовет тебя отцом, не так уж далеко от истины. Сегодня твой Огонь Бескрайности помог ему принять человеческий облик. Поскольку ваша энергия происходит из одного источника, он считает тебя своим отцом, — объяснил Му Ляньчэн.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тогда ты маменька? Ты же мне не жена! — ляпнул Му Цинцин, и Му Ляньчэн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ты сам хотел, чтобы я стал твоей женой, а теперь строишь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Цинцин прикрыл рот рукой и тихо кашлянул, густо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лепет,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http://bllate.org/book/21591/2225483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