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приняла драматический оборот. Сун Жуйчжи, глядя на иностранца в рубашке и брюках и на хлыст в его руках, принялся анализировать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546 не передала ему сюжет этого мира, так что приходилось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можно было сказать наверняка: этот мужчина — его цель для обольщения в данном мире. Об этом свидетельствовали одинаковые простые кольца на 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непослушный, даже поранился, — прошептал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полуприсел, деревянной рукоятью хлыста приподнял подбородок Сун Жуйчжи, а затем провёл пальцами от уголка губ до самой их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поел плохо, совсем не бережёшь себя, — он убрал длинные волосы, спадавшие Сун Жуйчжи на грудь, за плечи. В его голосе сквозило снисхождение к нерадивому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длинные волосы. У Сун Жуйчжи были волосы до самой груди, а надет на него был светло-серый длинный сарафан.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мимолётного удивления в глазах Сун Жуйчжи. Он продолжал поддевать его подбородок кончиком хлыста, и его голубые глаза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проследив за его движениями, наконец понял, какую роль ему предстоит играть. Он опустил голову и, не обращая внимания на хлыст в руках мужчины, подался вперёд, мягко прижавшись лбом к его сгибу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словно паутина, волосы рассыпались по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лёжа у него на руках, посмотрел на него снизу вверх, и в его глазах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оставаться, здесь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было темно — по всей видимости, это был оборудованный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полу лежал мягкий ковёр, а рядом стояли диван и кровать, запястья и лодыжки Сун Жуйчжи были скованы железными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знал, что выглядит сейчас крайне соблазнительно, иначе мужчина не обнимал бы его с таким выражением боли и жалости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 Ты сам виноват, что попытался сбежать тайком, — он слегка дёрнул за цепи на руках Сун Жуйчжи и тихо добавил: —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прильнул к нему, выглядя таким слабым, словно у него не было сил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нужно тебя вознаградить. В качестве компенсации доза лекарства сегодня будет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стоящий рядом чемодан и достал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Сун Жуйчжи на руки, усадил на диван, а затем опустился перед ним на колени. Глядя на него своими синими, как океан, глазами,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руку хочешь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повёл бровями, поднял обе руки и осмотрел их: на белой коже виднелись сплошные следы от уколов, покрытые корочками.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ты сам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протёр правую руку спиртовой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глаза, казалось, превратились из спокойного озера в волчий взгляд, полный неприкрытой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смотрел, как игла пронзает кожу, а жидкость из шприца медленно вливается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мучительно долгим, достаточно долгим, чтобы он окончательно осознал, в какой ситуации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мужчина снова поднял его на руки. Сун Жуйчжи был лёгким, словно пёрышко, и позволял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ожидая действия препарата, Сун Жуйчжи просмотрел фрагменты памяти, переданные 546. После увиденного он мог сказать только одно: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лекарство начало действовать. Сун Жуйчжи почувствовал лёгкое возбуждение, настроение колебалось между эйфорией и раздражительностью, а тело начало слегка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обнимал его, не давая совершать резких движений. Казалось бы, это он ввёл препарат, но при этом крепко держал Сун Жуйчжи, пресекая любую попытку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держал его, пока приступ не прошёл. Убедившись, что Сун Жуйчжи успокоился, мужчина уложил его обратно в кровать, укрыл одеялом и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Послезавтра банкет, с нетерпением жду, когда ты снова блистать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Сун Жуйчжи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на ночь.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подхватил чемодан и хлыст, вышел из подвала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снова погрузился во тьму, и лишь красные огоньки камер наблюдения мерцали в ночи, словно глаза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коснулся лба в том месте, где его поцеловал мужчина, и вытянул из пустоты 546, который всё это время тихо лежал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спросил его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меня? — 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долго 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была чертовски большая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надул губы, заменил запись с камер наблюдения подвала на заранее подготовленную и наконец проявился в физическом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виноватый: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Миры для перемещения выбираются случайным образом, я и сам не знал, что так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выбрался из-под одеяла, взъерошил волосы и, прильнув к 546,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почувствовал, когда увидел свои длинные волосы и сарафан?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всё ещё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ещё обиднее. Я-то думал, что смогу исследовать области, о которых раньше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утешения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перевернулся на бок, опираясь на 546, и, глядя на красные огоньки в темноте,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мир-то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накрутил на палец прядь волос у лба и посмотрел, как она расплетается — точнее, посмотрел на волосы Су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его нового хозяина был весьма извилист.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переехал к отчиму вместе с матерью, а отчим оказался извращенцем, предпочитавшим хрупких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Вэй рос, его черты лица становились всё изящнее, а фигура — всё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мальчик быстро понял, что на уме у отчима, и попросил мать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мать, ослеплённая любовью, потворствовала мужу, и единственной защитой, которую она придумала для сына, было заставить его носить девичью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законы о защите детей были слишком строгими, и если бы стало известно о наклонностях мужа, её счастливая жизнь пошла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Вэй начал носить женскую одежду, но по мере взросления он обнаружил, что ему самому нравится ходить в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Отращенные длинные волосы и изящное лицо — он понял, чего хочет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девушка с душой, заточённой в мужском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смерти родителей он окончательно осознал свои желания и начал встречаться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говорил им, что он — мальчик, который любит длинные волосы и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принимал его и понимал, кто-то считал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ругань не могла заглушить его стремление к любви. Он влюблялся, расставался, жил легко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до тех пор, пока он по-настоящему никого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отдать своё сердце, как начался отсчёт до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путешествий он встретился с Аароном, и любовь вспыхнула, как масло, попавшее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они объездили всю Америку и Среднюю Азию. Под поздравления друзей он принял предложение Аарона и переехал в его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твой парень любит тебя, богат и чертовски хорош собой, то у тебя нет причин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знал, что его любовь — ложь, так же как не знал, что погибнет от рук Аарона.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Аарона и его мать были любящей парой, по крайней мере,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и проклятия отца делали мать покорной, и каждая её черта была именно такой, как нравилось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послушание и любовь были выбиты из неё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мечтой Аарона была жена, такая же покорная и образованная, как его мать, но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не любил женщин, поэтому найти послушного и милого мужчину на роль жены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Су Вэем у него было несколько партнёров, но, увы, никто не дотягивал до идеала, созданного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Аарону оставалось лишь хоронить их в своём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небеса сжалились над ним — он встретил Су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женственные черты лица, даже зелёные глаза были точь-в-точь как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мгновенно пал к его ногам, и Су Вэй, угодив в ловушку, быстро утонул в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с радостью увёз его в своё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Су Вэй далёк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не был кротким, в его характере преобладали страсть и дерзость. Он не был целомудренным, у него было много романов, и он улыбался многим мужчинам. Самым ужасным было то, что Аарон не был его первым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не мог этого вынести. В его памяти мать никогда не улыбалась другим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 только отцу, а с остальными держалась холодно и высокомерно — и это было достигнуто с помощью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Аарон не отказался от Су Вэя. У него тоже был хлыст, и он собирался сделать Су Вэя таким же, как мать — нежным, хрупким и зависимым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ослеплённый любовью Су Вэй оказался заперт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редкая кошка, которую пытались приручить: если вёл себя по усмотрению хозяина — получал ласку, если нет — его били до тех пор, пока он не становился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мог сопротивляться, у него не было власти, к тому же у него был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терпеть. Он терпел хлыст и уколы, словно растение, вынужденное расти в тесном горшке, постепенно превращаясь в то, что требовал Аарон.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боль и втайне договорился с дворецким, мечтая сбежать из клетки и спасти брата. Но Господь любит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очередной «дрессировки» Аарон ввёл слишком большую дозу препарата, и Су Вэй скончался прямо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 не обрёл покоя — как и предыдущих любовников, его закопали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У Цин после смерти Су Вэя решил, что это дело рук Аарона. Он хотел отомстить, но подчинённые Аарона по его приказу подстроили аварию во время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остался инвалидом, потеряв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самая приятная история, как и то, что я не люблю квадратные арбузы, — Сун Жуйчжи лежал на коленях 546, глядя на мерцающий красный огонёк. — И я не люблю, когда кошкам обрезают усы 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любит кошек, так с ними не поступает, — 546 заплёл длинные волосы Сун Жуйчжи в маленькие косички. — А что до историй, то задачи, которые ты выполняешь, никогда не бывают добрыми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