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был в полном замешательстве, совершенно не понимая, зачем ему тоже понадобилось ехать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всего лишь обычным, ничем не примечательным прохожим, который просто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самым серьезным видом принялась просвещать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соображений защиты и ответственности перед Омегами: ты едва не вошел в состояние течки из-за воздействия феромонов Альфы, так что Шэнь Тинсюань тоже несет свою долю ответственности. Проверка гормонального фона тебе точно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для главного героя-омеги это была самая настоящая беда, свалившаяся ни за что. Цзи Синъюнь, только что прибывший в этот мир, совершенно не знал здешних правил и по неосторожности доставил Шэнь Тинсюаню немало хлопот. Если с его здоровьем что-то будет не так, все шишки наверняка полетят на Шэнь Тинсюаня.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я сейчас вернуть не могу, на нем остались... мои феромоны. Как только медперсонал проведет дезинфекцию, я сразу его отдам, — Шэнь Тинсюань на мгновение задумался и добавил: — Если тебя это беспокоит, я куплю тебе точно такой же, совершенно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учишься в Первой городской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ответил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одиннадцатого «Г», меня... меня зовут Цзи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«А», Шэнь Тинсюань. Если после случившегося возникнут какие-то проблемы со здоровьем, можешь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Синъюня и Шэнь Тинсюаня распределили по разным машинам скорой помощи. Сопровождавшие их врачи бдительно следили, чтобы они не контактировали друг с другом. Их доставили в специализированную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Женщина-врач, бета, с мягкими манерами, просканировала его каким-то незнакомым аппаратом, а затем взяла кровь на анализ, загрузив пробирку в диагностическую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врача задержался на графике, который плавно полз вверх на электронном экране, и выражение её лица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Жар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Гормоны тоже в норме. Как только придут результаты анализа крови, сможешь отправиться домой. Медсестра уже связалась с твоими родными, твой брат ждет тебя в комнате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брате, Цзи Синъюнь не удивился. Департамент всегда подбирал для каждого сотрудника подходящую личность в малом мире. Чтобы облегчить адаптацию, биографию персонажа создавали в соответствии с характером самого сотрудника. Это означало, что в глазах семьи и друзей манера общения и поведение Цзи Синъюня ничем не отличались от того, как вел себя оригинал, что полностью исключало риск выхода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Департамент использовал энергию, чтобы изменить воспоминания окружающих, заставив их поверить в существование такого человека. Это значительно упрощало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 рамках миссии ему придется иметь дело с таким пугающим Шэнь Тинсюанем, а также с еще одним, пока не показавшимся Альфой, Цзи Синъюню стало не по себе. Если бы он сам был Альфой с показателями выше среднего, он бы не жаловался, но он — невероятно хрупкий Омега. Он и без того был не из храбрых, а теперь и вовсе начал робеть перед предстоящими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Синъюнь витает в облаках, врач решила, что он до сих пор не может отойти от пережитого потрясения, и поспешила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здесь очень безопасно, никто тебя не обидит. Чувство тревоги — это нормальное явление, оно вызвано колебаниями феромонов. Придешь домой, хорошенько выспишься, и завтра все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пришел в себя, моргнул и почувствовал, что на душе действительно стало спокойнее. Неужели его беспокойство было вызвано феромонами? А он-то думал, что дело в нем самом. Что ж, хорошо. После завтрашнего дня он снова будет полон сил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 простыми словами врача, Цзи Синъюнь тихо и послушно поблагодарил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врача была спокойной, словно легкий ветерок, а голос — мягким и приятным, что заставило его напряженные нервы непроизвольно расслабиться, притупляя страх, вызванный свирепым взглядом Шэнь Тинсюаня.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главного героя была слишком мощной. Под воздействием его феромонов Цзи Синъюнь дрожал от одного лишь взгляда. Это был инстинкт, вписанный в ДНК, естественный страх слабого существа перед доминирующей особью. Доминирующее положение Альфы подавляло тех, кто был слабее. Трудно было представить, что кто-то, обладающий такой врожденной жаждой контроля, добровольно согласится быть «нижним»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http://bllate.org/book/21609/2228928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