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что-то со связью вдруг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отодвинул телефон подальше, делая вид, что не расслышал вопроса Цзи Чэна,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тут нет сети, ничего не слышно. Ты лучше работай, не нужно специально ехать меня искать. В общем, всё,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Синъюнь!..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тоже услышал этот крик, от которого у того изменился голос, а громкость возросла в несколько раз. Он моргнул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с невозмутимым видом ответил,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всё хорошо. Пока он сам не признается, у брата нет никаких доказательств, что этот однокурсник и тот Альфа, с которым он был пару дней назад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Синъюнь собрался убрать телефон в карман, как тот задрожал в руках, едва не выскользнув от вибрации. Это пришло сообщение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Комендантский час: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шел смайлик с мертвой улыбкой, словно предупреждающий, что если Цзи Синъюнь вернется позже, ему конец. Затем Цзи Чэн прислал еще несколько картинок: кролики с острыми ножами в лапах, с красными светящимися глазами и холодным блеском лезвий — неизвестно, кому именно он собирался наточить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почувствовал укол совести. Он тихо кашлянул и выключил экран. Повторил для Пэй Циня, словно пытаясь убедить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брат у меня отходчивый, он уже дал согласие. Но нам нужно сначала отвезти Мими в ветеринарку на осмотр. Поблизости есть какая-нибудь надежная клиника?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открыл навигатор и обнаружил, что ближайшая больница довольно далеко — ехать на такси полчаса. Они с Пэй Цинем купили в ближайшем торговом центре переноску, усадили туда Мими и отправились в лучшую по отзывам ветеринарную клинику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оказался отзывчивым и ответственным, осмотрел котенка внимательно и терпеливо. Кроме легкого недоедания, никаких проблем не обнаружилось — Мими оказалась здоровой и активной. После купания, обработки от паразитов и прививок её тепло-желтая шерстка стала еще более шелковистой и блестящей. Она превратилась в пушистый комочек, мягкий и невероятно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не мог оторвать глаз от этого пушистого создания, ему не терпелось наброситься и как следует потискать котенка. Но он сдержал свой порыв: в конце концов, у них с Мими всё еще впереди, не стоит спешить. Дома он наверстает упущенное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тоже есть кот. Хотя, если честно, Мими находится у него на передержке, и права собственности ему не принадлежат. Но это не страшно, ведь они будут вместе до июня следующего года. Цзи Синъюня даже посетило странное желание: когда он заработает достаточно денег и обеспечит себе пенсию, он обязательно заведет такого же послушного и милого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Мими прошла все обследования, на улице уже стемнело. Цзи Синъюнь уложил её в переноску, собираясь домой. Мими вела себя очень тихо и послушно: даже в замкнутом пространстве не шумела, а просто свернулась калачиком и сладко уснула кверху 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 Пэй Цинем собрались покинуть клинику, у Пэй Циня зазвонил телефон. Он ответил на вызов, выслушал собеседника, и его красивые брови слегка нахмурились. Он время от времени поглядывал на Цзи Синъюня, и в его глазах промелькнуло замешательство, словно он был недоволен тем, что от него 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мне ехать? Я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собеседника на том конце стал резче и быстрее, словно он предупреждал Пэй Циня. Взгляд Пэй Циня постепенно потемнел, он слегка прикрыл веки, и в его черных как смоль глазах начал назревать шторм, который, впрочем, он мгновенно взял под контроль и подавил.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выровнял дыхание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Синъюнь, наблюдавший за переменами в лице Пэй Циня, почувствовал, как сердце ушло в пятки. Хотя его распирало любопытство, он не решился испытывать судьбу: когда Пэй Цинь был с таким невозмутимым лицом, от него исходила пугающая аура. По крайней мере, Цзи Синъюню уже было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потер переносицу и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возникли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окно: небо уже окончательно потемнело, неоновые огни осветили половину ночного горизонта, и город погрузился в шумную, яркую жизнь. Ночная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мной, а как закончу —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на мгновение замялся,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