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Юнь Ле, стоявший в рядах придворных, был поражен не меньше остальных. Юнь Фэй с самого детства росла в неге и обожании, получая всё, чего только ни пожелает, — с чего бы ей вдруг бить в Барабан Дэнвэнь?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потер переносицу. Он знал, что Юнь Фэй не стала бы устраивать бесполезный шум; должно быть,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Сяньчжу Минъян во дворец,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вошла, сменив привычные наряды на светло-зеленое платье с высокой талией, подчеркивающее ее тонкий стан. Держалась она уверенно и с достоинством. И император, и чиновники смотрели на нее с явной симпатией, и лишь один человек одарил ее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даже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какая беда заставила тебя прийти сюда? — при виде девушки лицо императора разгладилось, и на нем впервые за день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Юнь Фэй дала Вэй Эрнян, а Минъян было ее вторым именем и титулом. Отношения императора с Вэй Эрнян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родной брат императора Чу Цанланя скончался в раннем возрасте. В те годы страной правил никчемный тиран, потакавший коварным наложницам, из-за чего народ бедствовал, и выжить было невероятно трудно. Семья Чу, хоть и была знатной, едва не погибла от рук подлых сановников, и ради спасения рода бывшему императору пришлось поднять восстание. Тогда старшая сестра Чу Цанланя, Чу Саньнян, по призыву Вэй Эрнян создала Женскую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Государство Цзян только зарождалось, Чу Саньнян и покойный император сражались на фронтах, а в столице оставался лишь юный принц — нынешний правитель. Мятежник Ян Цзылинь воспользовался этим и осадил город. Когда весть об этом дошла до Чу Саньнян, было уже поздно. Чу Цанлань, опираясь лишь на городскую стражу, пытался сдержать натиск, но силы были неравны, и враг прорвался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подоспели войска Вэй Эрнян, и Ян Цзылинь, потерпев сокрушительное поражение, бежал. Чу Цанлань навсегда запомнил тот день: Вэй Эрнян на крепостной стене выглядела настолько величественно и властно, что невозможно было не склониться перед ее доблестью. С тех пор он относился к ней с глубочайшим почтением, как к родной сестре, а ее единственную дочь любил едва ли не больше своих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отвесила поклон. Ее живые глаза блеснули, и она произнесла ясным,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просить справедливости, Ваше Величество. Со мной обошлись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же обида у тебя, Минъян? Я непременно во всем разберусь, — пообещал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Ваше Величество, почему пало прежнее государство? — вопрос Юнь Фэй прозвучал дерзко, почти крамольно.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делает. Усвоив горький урок прошлого, два правителя Государства Цзян всегда прислушивались к советам и не карали за резкие слова, если те были продиктованы заботой 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был слаб, потакал наложницам, приближал подлецов, истреблял верных слуг, а евнухи и родственники жен боролись за власть, доводя страну до упадка, — твердо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цель Юнь Фэй серьезнее, чем кажется, и речь пойдет о государственных делах. Чиновники тоже не были глупцами: раз Юнь Фэй упомянула падение династии, значит, дело касалось кого-то из их круга. Вспомнив слухи о молодых принцах, многие догадались, к чему клонит девушка. Если это правда, то Третий принц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Цзян никогда не допустит появления такого правителя, пусть даже он старший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видя, что ее слушают,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помните это, Ваше Величество, я обвиняю Третьего принца в том, что он потакает наложнице, позорит свою жену и пренебрегает долгом перед страной ради низменных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понимали тяжесть этих слов: если обвинение будет доказано, Третий принц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 Говорившим был правый канцлер Шэнь Мубай, сын покойного министра, гений, прославившийся еще в юности. Втайне он был наставником Третьего принца и питал чувства к Юнь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канцлера действительно выдающиеся способности — даже на Ваше Величество он не обращает внимания. Поразительно! Видимо, ради женщины господин Шэнь готов забыть и о долге перед страной, и о самом государе.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только что выкрикнувший это, тут же пожалел о содеянном. Лицо его побледнело, он едва удерживал маску благородства. Император посмотрел на него с ледяным спокойствием, и канцлер, обливаясь холодным потом,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перевел взгляд на Юнь Фэй, и его голос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Закон един для всех, и я не прощу того, кто ставит свои прихоти выше блага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император отрекается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— Юнь Фэй склонилась в глубоком поклоне. — Поскольку дело касается безопасности государства, прошу позволить мне провести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решила не оставлять камня на камне от репутации Юнь Цзиньсэ. Она потребовала вызвать саму Юнь Цзиньсэ, Третьего принца, сына генерала Сяхоу Дина, наследника князя Ци Сяо Ханя и нескольких слуг дома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помрачнел. Он уже догадывался, что речь пойдет о заговоре. Все вызванные лица были опорой государства, и мысль о том, что они замешаны в чем-то подобном, леденила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дрожал. Он понял, что сегодня для него всё кончено. Он не понимал лишь одного: почему Юнь Фэй, которую он всегда считал вздорной и ограниченной, вдруг стала такой опасной? Он любил Юнь Цзиньсэ, видя в ней чистоту лотоса, и всегда прикрывал ее огрехи. Но теперь, когда Юнь Фэй заговорила об угрозе государству, его осенило: недавнее появление лазутчиков из государства Ляо могло быть связано с поездками Юнь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 это верить. Он смотрел на Юнь Фэй с ненавистью, надеясь, что она просто лжет. Но Юнь Фэй, встретив его взгляд, лишь высокомерно отвернулась. Она знала, что такое быть отвергнутой и преданной, и больше не нуждалась ни в чьем одобрении.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император снова обратился к Юнь Фэй, — все в сборе.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 Тяньлин, прожигая Юнь Фэй ненавидящим взглядом,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Ты всегда травила Цзиньсэ, а теперь решила оклеветать ее?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Третий принц знает, что такое бесстыдство? А я-то думала, вы совсем забыли о правилах приличия, — язвительно ответила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выдержав, швырнул чашку в сторону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разбилась у ног принца. Чу Тяньлин испуганно замер. Император закрыл глаза, чувствуя, как внутри растет разочарование. Он так долго верил в своего первенца, но сегодня тот показал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принцу больше нечего сказать, продолжу я, — Юнь Фэй перевела взгляд на Юнь Цзиньсэ, отчего та вздрогнула. — Больше года назад моя сводная сестра упала в воду, а очнувшись, стала совсем другим человеком. Она начала вести себя странно, нарушая правила дома. А чтобы выходить на тайные встречи, она подкупала слуг у черного хода. Знаете, чем? Своими шелковыми платками!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Цзиньсэ побледнела. Она, попаданка из другого мира, не знала местных правил приличия и просто делала то, что ей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нее! — взревел Третий принц, бросаясь защищать дрожащую Юнь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эту сцену с отвращением. Его собственный сын превратился в посмешище, ослепленный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начало, — продолжала Юнь Фэй. — Позже моя сестра, переодевшись мужчиной, встретилась с Третьим принцем. Они стали называть друг друга братьями, а потом принц узнал, что она женщина, и влюбился. В знак своей любви она подарила ему нефритовую подвеску со стихами: «Трудны для вод морских другие воды, лишь океан — вода...»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перевела взгляд на Сяхоу Дина, который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интересное, — улыбнулась она, — таких подвесок было две. Вторая с надписью «Коль суждено нам век в любви прожить, зачем же нам разлуки превозмочь?». Как думаете, у кого сейчас вторая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