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Цяньсу либо ел, либо спал, а в остальное время просто наблюдал, как остальные расправляются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группа вернулась на базу. Люди на базе были немало удивлены, увидев Фу Юя, который принес с собой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плеча Фу Юя на землю, Гу Цяньсу принялся осматриваться. База была огромной, просто невообразимо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Гу Цяньсу только сделал шаг, собираясь выбраться наружу, как его тут же подхватили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собрались, Сяо Бай? — спросил Фу Юй, потискав кошачью мордочку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Мяу-ау-ау! — Гу Цяньсу оскалился. Услышав, как его назвали, он весь вздыбился. Сяо Бай? Откуда ты вообще взял это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нравится, когда тебя называют Сяо Бай? — Фу Юй, казалось, понимал каждое слово, которое хотел донести кот. Увидев, как тот согласно кивнул кошачьей головой, он поджал губы и предложил: — Тогда давай назовем тебя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будешь Да Бай, — Фу Юй нахмурился, словно долго размышлял, и уверенно добавил: — Да Бай звучит куда внушительнее, чем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демонстративно отвернулся, решив больше не обращать на Фу Юя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кот остался в дураках, Фу Юй пришел в отличное расположение духа и внес его в свою комнату. Несмотря на то что на дворе был постапокалипсис, в комнате Фу Юя царила удивительная чистота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кота на кровать, Фу Юй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заставил Гу Цяньсу открыть глаза. Он осмотрелся, подошел к окну и посмотрел на людей внизу. Окно комнаты Фу Юя выходило прямо на вход базы, где разрозненными группами стояли новички, только что прибывшие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подняла голову и увидела такую картину: крошечный, необычайно красивый белый кот выглядывал из окна, высунув наружу только голову. Выглядело это крайне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котенок дружелюбно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цвет, совершенно неуместный в этом сером, грязном мире. В глазах Бай Юэлин мелькнула зависть. Сама не зная почему, она позавидовала тому, кто держит этого кота. В таком месте увидеть настолько чистое существо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из-за спины раздался низкий голос. Гу Цяньсу поднял голову и увидел, что Фу Юй склонился над ним. Проследив за его взглядом в окно, Фу Юй усмехнулся: — О, на красотку загляделся? Ну ты и бабник,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Фу Юй потянул Гу Цяньсу за заднюю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не проверял, самец ты или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Гу Цяньсу округлил глаза и со всей силы полоснул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...Оказывается, самец, — констатировал Фу Юй, несколько секунд приходя в себя,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ваше лицо, — Чжан Ифань, глядя на три царапины на лице Фу Юя, нервно дернул углом рта и дрожащим пальцем указал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невозмутимо ответил Фу Юй, продолжая есть свой обед. Его невозмутимый вид заставил присутствующих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Цяньсу бродил по разведывательному сектору базы. Он запрыгнул на наблюдательную площадку, глядя на то,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бродили разрозненные зомби. В глазах кота мелькнул огонек: он собирался дождаться момента, когда никто не будет смотреть, и выскочить наружу. Ему нужны были кристаллические ядра. Если он добудет еще несколько ядер высокого уровня, то сможет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приготовился к прыжку, он почувствовал, что его подняли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так высоко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обернулся и увидел того, кто его поднял. Это была очень красивая девушка с длинными черными волосами, собранными в высокий хвост, и изящным личиком. Она была одета в облегающий костюм, удобный для действий в условиях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главная героиня, Бай Юэлин, — любезно пояснил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Юэлин промелькнула улыбка. Она как раз думала об этом котенке, не ожидая, что встретит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него дорожную пыль, Бай Юэлин погладила Гу Цяньсу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хозяину, он, должно быть,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