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посинели, лицо стало мертвенно-бледным, руки и ноги почти онемели. В голове у Фан Лижаня уже начали возникать галлюцинации, как у девочки со спичками. Он хотел поскорее вернуться назад, но от холода уже толком не понимал, как переставлять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Чэнъян следовал за ним, хмурясь при виде его дрожащих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ему самому довелось испытать этот пробирающий до костей холод в лютых краях к северу от Великой стены. И поверьте, ощущения были не из приятных. А уж для такого изнеженного человека, как Ци Юй, привыкшего к тепличному комфорту, это и подавно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действительно хотел просто напугать Фан Лижаня, посмотреть, до какой степени может опуститься этот трусливый человек, цепляющийся за свою жалкую жизнь. Но результат… оказался донельзя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Фан Лижань не забыл о случившемся, — та часть, где ты рассуждал о том, как утешишь мою душу на небесах… Тебе ведь самому было очень приятно это произносить,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— Юйчи Чэнъян не сдержал усмешки от столь прямолинейного вопроса. — Ваше Величество ошибается. Ваш слуга в ужасе, у меня и в мыслях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ужасе он, как же. А сам сияет вовсю. Фан Лижань решил не тратить на него время и поспешил туда, где были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тут же окружили, засуетились, укутали и проводили в опочивальню.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Чэнъян направился к выходу из дворца. Лишь когда он сел в паланкин, чтобы вернуться в поместье генерала, то вдруг тихо покачал головой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Ци Юй… Когда он злится, то выглядит даже приятнее,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Очки расположения увеличены на 3%, текущий прогресс прохождения — 8%.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опочивальню, Фан Лижань чихнул так громко, что у него зазвенело в ушах. Системное уведомление он едва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8% — это ничуть не лучше, чем 5%. Ну и скряги же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этому мужчине нравятся прямолинейные люди. В конце концов, он прошел через поля сражений, где витиеватые уловки бесполезны — там нужны лишь верный меч и настоящее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Радоваться прогрессу было некогда: голова Фан Лижаня гудела и горела еще сильнее, чем когда он был под воздействием зелья. Слабое тельце Ци Юя, любителя вина и женщин, не выдержало таких испытаний и, как и ожидалось, свалилось с простудой.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Фан Лижань спал без задних ног, на другой стороне не теряли времени даром. В тот же день Юйчи Чэнъян приказал еще раз проверить всю винную утварь Ци Юя, но следов яда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их не нашли — ведь Фан Лижань лично поработал вором и всё подменил. Однако Юйчи Чэнъян не верил, что его разведка могла ошибиться, и в итоге все же нашел зацепки. В тот день Ци Юй действительно еще до возвращения генерала в столицу приказал подготовить отравленное вино и устроить ловушку. Почему все закончилось именно так — знал, вероятно, только сам Ци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Юйчи Чэнъян решил прийти к нему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нездоровы и никого не принимают. Генерал, прошу вас, возвращайтесь.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Лижань, проспав всю ночь, только почувствовал себя немного лучше и уже с аппетитом принялся за миску супа с мясными фрикадельками, присланного с императорской кухни, как вдруг услышал голос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еще может быть генералом?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Кусок фрикадельки вмиг потерял всякий вкус. Он поспешно поставил миску на стол, вытер рот и тут же лег, притворившись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Юйчи Чэнъян не из тех, кого остановит простая служанка. Он вошел без приглашения. К счастью, Фан Лижань успел среагировать и притворился, будто его только что разбудили: схватившись за сердце, он слабо закашлялся: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Генерал… кхм, ты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Чэнъян бросил взгляд в сторону стола, где стояло богатое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притворство.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обращать на это внимания и холодно произнес дежурные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Услышал, что Ваше Величество нездоровы, и очень обеспокоился, пришел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Обеспокоился он. Ты же все время улыбаешься, ни на секунду не перестал.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Лижань язвительно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должно быть, чувствуешь вину за свое поведение прошлой ночью? Я человек великодушный, винить тебя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премного благодарен, Ваше Величество, — Юйчи Чэнъян не растерялся и тут же воспользовался моментом. — Будьте спокойны, в следующий раз я буду мягче и не позволю здоровью Вашего Величества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прозвучало так двусмысленно?!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Лижань еще раздумывал, не показалось ли ему, как Юйчи Чэнъян протянул свои загребущие руки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больны, как можно есть такое? Убрать все, больше не подавать.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Лижань был готов разрыдаться. Там же были деликатесы со всех концов света! Целый стол! Он ведь даже не успел ничего попробовать, кроме одной ложки супа, и вот — их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Оставил бы хоть кусочек, ну хоть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Чэнъян, увидев этот полный боли взгляд, лишь поморщился: какой позор — правитель целой страны, а ведет себя так мелочно.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http://bllate.org/book/21618/2229952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