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коридоре было шумно, но стоило прозвенеть звонку на урок, как зеваки потянулись прочь. Остались лишь те, кто, подобно Хо Нину, не желал идти на занятия, но был вынужден слоняться поблизости, до последнего оттягивая момент возвращения в класс. Таких набралось всего трое: Хо Нин, его сосед по парте и Цзи Чжуцзюнь с портфелем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Хо Нина чувствовал, что атмосфера в коридоре стала до крайности странной. Трое человек, но почему эти двое ведут себя так, будто вокруг никого, кроме них самих? Озадаченный паренек, получив от Хо Нина выразительный взгляд, почесал затылок и поплелся прочь, постоянно оглядываясь. В итоге он врезался в выкрашенную в белый цвет колонну, откуда его, словно бесхозный трофей, подобрал вышедший на шум учитель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учитель решился забрать только соседа, но ни за что не осмелился бы приказать двум школьным хулиганам вернуться на урок. Все преподаватели в школе дорожили своей шевелюрой и не хотели рисковать, что она поредеет еще сильнее. В столкновении с этой парочкой волосы, скорее всего, не просто выпали бы — их бы вырвали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неподходящее место для разговоров, не говоря уже о камерах наблюдения в коридоре и любопытных взглядах учеников из окон напротив, которые даже не пытались отвести глаза. Хо Нин бросил взгляд на молчаливого Цзи Чжуцзюня и, не проронив ни слова, развернулся и пошел прочь. Цзи Чжуцзюнь с поразительным единодушием последовал за ним. Всю дорогу они не обменялись ни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шел урок, в маленьком садике не было ни души. Хо Нин опустился на скамейку и с довольным видом закинул ногу на ногу. Цзи Чжуцзюнь сел рядом, молча поставил портфель и по-прежнему хранил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мне ничего сказать? — Хо Нин нарушил тишину. Его взгляд скользнул по расстегнутому воротнику белой рубашки собеседника, он словно ласкал глазами его ключицы, явно провоцируя на ответную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Чжуцзюнь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такого невозмутимого человека, как Хо Нин, возникло чувство, что что-то не так. Он опустил ногу и резко подался вперед к Цзи Чжуцзюню. Тот, едва Хо Нин приблизился, отпрянул назад и от неожиданности даже повалился на землю. Его нежелание идти на контакт было настолько очевидным, что это заметил бы даже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доигрался, — безжалостно и ехидно засмеялась в голове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Нин цыкнул, не давая Цзи Чжуцзюню подняться. Уперевшись руками по обе стороны от его головы, он склонился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малыш? Почему ты сегодня совсем не хочешь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тон, то же выражение лица. Вчера, когда он обманывал его, все было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Цзи Чжуцзюня вспыхнул с новой силой. Он резко оттолкнул Хо Нина, даже не удосужившись стряхнуть с брюк прилипшую грязь и травинки, подхватил портфель и зашагал прочь, не обращая внимания на окрики Хо Нина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фигура парня скрылась из виду, Хо Нин нахмурился. Похоже, он недооценил, какую глубокую психологическую травму нанес вчерашний инцидент этому ребенку. Впрочем, если бы он тогда не остановил его, травма могла бы появиться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Нин задумчиво потер подбородок, обдумывая, как выправить сложившуюся ситуацию. Однако кое-что мешало ему сосредоточиться: в голове постоянно раздавалось противное га-га-га, от которого уже начинала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Га-га-га, Хо Нин, вот и настал твой черед, ха-ха-ха,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внезапно оборвался. Хо Нин медленно стер из своего сознания команду, отправляющую Систему в карцер, и произнес крайне раздражающим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никчемность.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http://bllate.org/book/21631/2231987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