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Чжуцзюнь очнулся и обнаружил, что лежит в совершенно незнакомом месте, а его одежда сорвана, внутри него словно разверзлась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девственность, которую он так бережно хранил для Сяо Кэ — тридцать с лишним лет в прошлой жизни и целую неделю в этой —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потрясения он даже не заметил, что в комнате, помимо него, есть кто-то еще. Лишь когда он случайно смахнул с прикроватной тумбочки лампу и та с грохотом разлетелась, этот шум наконец разбудил погруженного в глубокий сон Хо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свет никто не включал.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Нин, еще не до конца придя в себя, проигнорировал тот факт, что Цзи Чжуцзюнь уже проснулся. Он брел в потемках, нащупывая стену, и, когда уже почти добрался до окна, чтобы раздвинуть шторы, наткнулся на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теплое, с текстурой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опередили разум, и к тому моменту, как Хо Нин осознал, что именно трогает, его рука уже почти добралась до груди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и форма были до боли знакомыми, Хо Нин даже коснулся татуировки на ключице Цзи Чжуцзюня.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загадка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внезапно объявившимся человеком, который едва его не напугал, оказался Цзи Чжуцзюнь.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узнал его, то Цзи Чжуцзюнь-то не знал, кто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чьи-то бесцеремонные прикосновения, Цзи Чжуцзюнь почувствовал, как у него волосы встают дыбом. Лишь остатки разума удержали его от того, чтобы вскочить на месте: он заметил на руке незнакомца странный, но очень знакомый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после того, как они сблизились с Сяо Кэ, он обнаружил у того рубец, почти перерезающий ладонь. После долгих расспросов выяснилось, что этот шрам остался еще с детства, когда отец в порыве гнева жестоко высек его хворостиной.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тогда не получила должного ухода, из-за чего зажила неровно, оставив те самые неприятные на ощупь неровности, которые он так хорошо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он осознал: именно тогда, узнав историю этого шрама, он не смог сдержать нахлынувших чувств и признался Сяо Кэ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это стало началом всех трагедий в их судьбах.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 Чжуцзюнь думал об этом, тем тяжелее становилось на душе. Ему хотелось немедленно исчезнуть отсюда, чтобы больше никогда не попадаться Сяо Кэ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явно не собирался позволить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шаловливые ручонки этого маленького Сяо Кэ уже почти пробрались к его штанам, Цзи Чжуцзюнь был вынужден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младше Сяо Кэ на полмесяца, поэтому называть его братом было не в тягость, разве что иногда он делал это специально, чтобы смутить Сяо Кэ во время их стычек.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личность раскрыта, Хо Нин перестал притворяться. Вытащив руку из штанов, которые Цзи Чжуцзюнь намертво прижал к себе, он рывком распахнул шторы и, залитый лучами закатного солнца, улыбнулся Цзи Чжуцзюню.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настолько обезоруживающей, что Цзи Чжуцзюнь на мгновение представил, будто они — влюбленная пара в медовом месяце, целующаяся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 принюхался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 странный запах? Словно… плесенью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тут же зажал ему нос и наигранно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потому, что ты слишком долго проторчал в том переулке, вот нос и забился. Иди, иди скорее в ванную, помойся!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вытолкав его в ванную, Хо Нин замер у двери и с облегчением выдохнул. Хорошо, что удалось отвлечь, не дал ему допытаться.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ложь не могла решить проблему навсегда. Он проворно схватил одеяло и запихнул его в большой платяной шкаф. Стоило ему закончить и обернуться, как он увидел, что Цзи Чжуцзюнь, скрестив руки на груди, прислонился к косяку ванной и смотрит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http://bllate.org/book/21631/2231990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