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после короткого душа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Чжэнь, торговавший вещами на сайте б/у товаров, поднял голову от монитора: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свидание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звезда. В следующий раз, когда пойдёшь куда-то, лучше прикрой лицо, а то ещё снимут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совершенно не вслушивался в то, что говорит Ли Чжэнь, и лишь рассеянно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Гао Гэ не в духе, Ли Чжэнь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тоже пребывал в замешательстве. Это было его первое задание, опыта не хватало, и он как раз собирался обсудить с Гао Гэ дальнейшую стратегию, как вдруг обнаружил, что тот спит без задних ног, напрочь забыв о словах Цяо Ичэня: Я не люблю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с досадой сжал лапки, чтобы в порыве гнева не вышибить из Гао Гэ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отношения, которые начали было теплеть, безо всякой причины вернулись к точке замерзания. Эх, как же это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Ли Чжэнь, здоровый мужик, внезапно разрыдался — да так, что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Гэ, раздражённый, хотел уйти, но Ли Чжэнь вцепился в него, требуя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вытянул салфетку и протянул Ли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уже,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громко высморкался и прерывисто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вместе три года, а недавно я узнал, что она мне изменяет... Запала на какого-то богатея. Все эти три года я экономил на всём, жил впроголодь, только чтобы купить ей сумку от LV, а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реветь. Свет клином на ней не сошёлся, чего ты из-за одной дикой кобылицы готов потерять целое пастбище?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резко толкнул Гао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это дикой кобылицей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девушку, кого же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ты имеешь право так о ней говорить? Ты хоть знаешь, сколько всего между нами было, чтобы называть её дикой кобылицей?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опешил. Да что ж я такого сделал-то?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собираясь уйти, но Ли Чжэнь схватил его и притянул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разрыдался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Сун, ты не понимаешь... Даже если она предала меня, я всё равно не могу её отпустить. Пусть мы не будем любовниками, но друзьями-то остаться можно? А она даже шанса остаться друзьями мне не дала,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замолчал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расхохотался. Проблема, над которой он ломал голову две недели, разрешилась сама собой благодаря Ли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сумки две сотни юаней и сунул их в руку Ли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на утешение. Счастливого расставания!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посмотрел на деньги в руке и завыл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совесть есть? У меня драма, расставание,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всё понял. Кто сказал, что Цяо Ичэня можно растопить только любовью? Он сможет добиться его Просветления через братскую дружбу и товарищество.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потрачены впустую! Гао Гэ был готов надавать себе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дождь, подобно пьянящему вину, мягко окроплял нежно-зелёные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мчался по школьной мощёной дорожке, следуя указаниям лисёнка, и выскочил к рощице за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Ичэня поблизости не было, зато он заметил Ли Аня — этого ходячего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прикрываясь зонтом, поспешно направлялся к беседке в глубине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Гэ, не отставая, последовал за ним и вскоре увидел, как Цяо Ичэнь и Ли Ань выходят из беседки под одним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нахлынувшая ярость заставила Гао Гэ с размаху пнуть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да почему этот подлец Ли Ань вечно лезет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моргнул и с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Говоря вашим языком, он — главный герой, будущий звёздный менеджер и председатель правления АСИН Медиа. Удачу такого уровня тебе, второстепенному персонажу, не перебить.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провёл ладонью по лицу, стирая капли дождя, и умоляюще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Ху, а могу я в следующем мире хоть разок побыть Сыном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недоумевал Гао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http://bllate.org/book/21634/2232151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