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между хрупким телом и твердой пулей была заранее проиграна, но физическая боль ничто по сравнению с душевным отчаянием, которое она испытала в тот миг, когда увидела Цинь Сяо, лежащую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выстрелом она не пыталась искупить жизнь жизнью, да и сама эта фраза — лишь насмешка, способ обмануть мир. Она может начать заново, очутиться в другом, совершенно чужом мире, в то время как Чжао Жо останется лежать на холодном полу, так и не сумев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просто хотела покончить с этой историей Чжао Жо. Теперь, когда сестра Линь Ханя умерла вместе с Чжао Жо, она не могла позволить, чтобы в следующем мире ее мысли по-прежнему были заняты событиями прошлого. Она была лишена человечности, ее чувства были эгоистичны, а единственная искренняя привязанность уже давно отдана Цинь Сяо — разве у нее осталось хоть что-то для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Жо, если хочешь кого-то винить, вини себя за то, что не разобралась в людях и доверилась такой негодяйке,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знала: когда она очнется, то окажется во втором мире. Ей не нужно было об этом беспокоиться — это была работа Системы 741.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открыла глаза. Она лежала на деревянной кровати — жесткой, сколоченной из нескольких досок, поверх которых была брошена циновка. Разве на такой можно выспаться?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руки, она с трудом села. Голова гудела, было тяжело. Она коснулась лбом ладони, затем прижала левую руку к груди: боли не было, а одежда на ней сменилась на незнакомую. Казалось, она сменила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741 отозвалась,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мир. Жуйань — династия, которой не было в истории, нечто похожее на вашу древность. Надеюсь, ты быстро адаптируешься. И еще: ты ведешь себя слишком безрассудно. Неужели в каждом мире ты обязательно должна умирать? Чтобы выполнение задания не пострадало, я временно придержу твое прежнее тело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«придержу» — значит «конфискую». Каждый раз, когда Система 741 возвращала Линь Цинъянь к жизни, она тратила свою энергию, а такие убыточные сделки не в правилах Системы 741.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расхода энергии мне нужно подзарядиться. Не беспокой меня по пустякам, я появлюсь, когда придет время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потянула за край одежды, массируя виски, и принялась осматриваться. Над головой виднелись перекрещенные балки, покрытые сухой пожелтевшей травой. Положение было незавидным, но приходилось действовать по обстоятельствам. Она понимала: в прошлом мире она была слишком нетерпелива.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была предельно простой: кроме кровати, на которой она лежала, здесь стоял лишь стол из расщепленного бамбука да три маленькие бамбуковые табуретки. Эти предметы, едва ли заслуживающие названия мебели, были старыми и пожелтевшими от времени. Сказать, что они жили в бедности, —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ты наконец очнулась! Что бы я делала без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пожилая женщина, держа в руках чашу с каким-то отваром. Ее седые волосы были собраны шпилькой — изумрудной, прозрачной, на вид очень дорогой. Она выглядела совершенно неуместно на фоне убогой обстановки. Женщина шла неуверенно, словно была серьезно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внимательно присмотрелась: в молодости эта женщина, должно быть, была настоящей красавицей. Даже сейчас, несмотря на желтоватый цвет лица и морщинистую, грубую кожу, в ее чертах угадывалась былая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надела лежавшую на кровати одежду, встала, приняла чашу с отваром и залпом выпила его. Вытерев рукавом остатки лекарства с губ, она помогла Матушке Линь присесть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дочь обратилась к ней не так, как обычно, Матушка Линь подумала, что та на нее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вина, что Янь-эр приходится жить со мной в такой нужде. Сейчас тебе уже пятнадцать, а я с самого детства заставляла тебя носить мужскую одежду. Ты обижаешься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за слова? Как я могу винить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было все равно, во что одеваться, но в этой неизвестной династии мужской облик действительно был удобнее и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рядом с Матушкой Линь, чувствуя необъяснимую жалость к этой женщине. Сама Линь Цинъянь была сиротой, она даже не знала, как выглядели ее настоящие родители. В детстве, глядя, как сверстники ласково зовут своих маму и папу, она часто представляла своих, но с годами эта тоска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послушай меня, больше не ходи в горы за травами. Я сама знаю, что с моим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Матушки Линь наполнились нежностью, она привычным движением собрала распущенные волосы дочери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оказалась в мире, о котором ничего не знала, и уж точно не была лекарем, чтобы помочь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Цинъянь проснулась? — раздался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Дашань пришел. В тот раз, если бы не он, кто бы принес тебя, бесчувственную, домой? — Матушка Линь вытерла слезы и позвала: — Дашань,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маленькой деревушке, кормясь тем, что давал лес. Родители Дашаня умерли несколько лет назад, он был одинок и не женат. Он всегда заботился об их семье, принося дичь после каждой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вот, сегодня подстрелил, пусть Цинъянь подкрепится.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мужчина в одежде из звериных шкур. За спиной у него висел лук, а в руке он держал фазана, пронзенного серой стрелой. Это и был Дашань — на вид простой и добродушный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опередила Матушку Линь, которая уже собиралась подняться, забрала фазана и положила его на бамбуковый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почесал затылок и заулыбался. Что случилось с братом Цинъянем? После того как очнулся, стал таким отчужденным. Неужели ударился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на улице солнце припекает, я выведу Цинъяня погулять, ему полезно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Линь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Погуляй с Янь-эр, а я пока приготовлю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лучше побуду дома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не успела договорить, как мать вытолкала ее за дверь. Она сразу поняла намек: Матушка Линь хотела сосватать ее с Дашанем. Похоже, этот парень даже не догадывался, что она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от хижины. Дашань был высоким, полностью оправдывая свое имя — он был на целую голову выше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Дашань, ты что-нибудь знаешь о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тетушке? Знаю немного. Когда мои родители были живы, они говорили, что она очень несчастна. А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разочарованно покачала головой. Остаться здесь на какое-то время было не страшно, но как она могла бросить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лук Дашаня.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снял его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этот? Сам сделал, для охоты. Если нравится, я как-нибудь сделаю тебе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все равно нечего, и у Линь Цинъянь проснулся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только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оказался тяжелее, чем она ожидала. Линь Цинъянь взяла его левой рукой за середину, правой натянула тетиву, но не удержала равновесие, и лук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повернулась и зашагала обратно к хижине: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запах еды. Пойдем скорее, а то матушка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 поднял лук и поспешил следом, недоумевая: почему он сам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http://bllate.org/book/21645/2233718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