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III. Чи Ханьцинь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неторопливо закончила обедать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у тебя есть дела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Хуа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прекрасно, — продолжала Лань Ин. — Цинцин, вы ведь с Сяо Хуа подруги детства. Побудь с ней, удели ей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Цинцин подняла голову, — я же сказала, что мне нужно заехать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что-то срочное? — спросила Лань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очень, — нахмурилась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замечательно, — тон Лань Ин был мягким,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изначально совсем не горела желанием проводить время с этой Цинцин, но перспектива увидеть, как та вынуждена подчиниться, пришлась ей по душе. Она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больницы, как лицо Цинцин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мамы здесь нет, то отлично. Идем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выйдет, — Ли Хуа решила пойти наперекор. — Тетя Лань Ин велела тебе составить мне компанию, — она сделала особый акцент на словах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Цинцин бросила на нее косой взгляд. — Если не будешь со мной ходить, я завтра же нажалуюсь тете Лань Ин, когда принесу ей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детская, — Цинцин скрестила руки на груди и повторила: — Ты совсем ребенок? Еще и ябедничать собралась, ты что, еще школу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закончила! — Ли Хуа задели за живое. Из-за невысокого роста, кукольного лица и привычки носить простые футболки с джинсами ее часто принимали за старшеклассницу, хотя на самом деле ей было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посмотрела на нее сверху вниз, окинув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Недоразвитая?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недоразвитая! У меня грудь побольше твоей будет! — выпалила Ли Хуа, тут же округлила глаза и зажала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Цинцин не сдержалась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залилась краской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зеленом газоне две фигуры, одна за другой, быстро удалялись, превращаясь в две точки. Под легким ветерком покачивались розовые лепестки, наполняя воздух сладким и свежим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прекращался поток машин и людей. Цинцин была очень стройной, но ее рост достигал метра семидесяти, и на ее фоне Ли Хуа, едва дотягивавшая до метра шестидесяти, казалась еще миниатюрнее, что создавало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надулась и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буду стоять рядом с этой верзилой, надо же было такой уродиться! — но тут же одернула себя: нет, так я только ей потакаю. Похоже, придется учиться ходить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заметила, как та что-то бормочет, а потом серьезно кивает сама себе. Она подумала, что эта девчонка снова замышляет какую-то пакость, но в то же время нашла ее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сосредоточенно переходила дорогу. Впереди возвышалось огромное, невероятно роскошное здание — штаб-квартира Тэлайсы, самого известного модельного агентства в городе, да что там, одного из лучших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Сяо Хуа? — равнодушно спросила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Хуа, — буркнула та. — Если хочешь называть меня Сяо Хуа, то так уж и быть,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Цинцин усмехнулась, но, что удивительно, не стала язвить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лучше зови меня по полному имени или английским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подумала про себя: я ведь даже не знаю, как тебя зовут на самом деле, так что это все равно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Чи Ханьцинь, английское имя Джен.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Чи Ханьцинь, Джен, — Ли Хуа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остановилась, приоткрыв рот от изумления,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Ханьцинь? Чи Ханьцинь!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приподняла бровь, глядя на ее ошарашенное лицо, словно та увидела привидение. Она засомневалась: почему эта девчонка такая странная? Надо приглядывать за ней, вдруг ее подослали те,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носить это имя? Или ты кого-то знаешь с таким же? — Цинцин, или, вернее, Чи Ханьцинь, бросила на Ли Хуа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называйся как хочешь, мне какое дело! — Ли Хуа была готова разрыдаться. Ну почему ей так не везет? Главная героиня рядом, а она столько времени с ней препиралась. Интересно, не поздно ли еще начать подлизываться?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не знала, что творится в душе у Ли Хуа. Ей просто казалось, что та — простая и понятная, все мысли написаны на лице, которое постоянно меняет выражение, и наблюдать за этим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Тэлайсы Ли Хуа, как постороннему человеку, пришлось остаться в холле ждать Чи Ханьцинь. От скуки она не знала, куда себя деть, как вдруг повеяло ароматом духов — сначала резким, а затем сладким и приятным. Рядом с ней кто-то сел, и запах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невольно расчихалась. Заметив, что соседка смотрит на нее, она прикрыла нос рукой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аллергия на духи. — И тут же снова громко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раздался мелодичный, вкрадчивый смех, от которого по коже побежали мурашки. — Ну и славно, а то я уж подумала, что мои духи пахнут слишком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что сразу стало ясно: говорит красавица. Ли Хуа подняла голову. Ее взгляд тут же приковали ярко-рыжие волосы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внешность Чжоу Нали описывалась скупо, но каждое ее появление было наполнено такой энергией, что все внимание невольно приковывалось к ней. Перед Ли Хуа сидела девушка с глубоко посаженными карими глазами, прямым носом, пухлыми губами и смуглой кожей. Она была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Нали обладала магической притягательностью, заставлявшей забыть о чертах лица и просто восхищаться красотой. Правда, сейчас она была еще слишком молода и не достигла того уровня мастерства. Ли Хуа засмотрелась,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Нали осталась недовольна. Она привыкла к своему обаянию, действующему на всех, а эта девушка ее словно игнорировала. 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здесь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— опомнилась Ли Хуа, — я жду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Нали кивнула и хотела было что-то сказать, но зазвонил телефон. Она не стала отвечать, и после нескольких гудков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Еще увидимся,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позеленела от злости. Какая она ей сестренка? Она могла поспорить, что этой Чжоу Нали не больше восемнадцати, а она-то постарше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Нали поднялась и направилась к выходу. Она была одета по последней моде, без каблуков, с большой бежевой сумкой. Она была высокой, даже выше Чи Ханьцинь. С такой внешностью и фигурой не попасть в шоу-бизнес было бы преступлением, хотя ей и так повезло — она была родной внучкой председателя Тэлайсы.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стоял вызывающе красный Ferrari. Чжоу Нали села в машину, где ее ждала девушка с короткой стрижкой, поначалу похожая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звонила, так хоть спустилась бы, — та отложила журнал и взглянула на Чжоу Нали. — О, ну и вид, вся сияешь.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 одну милую и забавную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Заинтересовалась? Так подкати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она мне и приглянулась, но я не настолько беспринципна. Сразу видно, что мы из разных миров,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обе стороны быстро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по-прежнему была одержима идеей стать подругой главной героини, но так ли легко добиться расположения Чи Ханьцинь? Вскоре та вышла с документами в руках. Выражение ее лица было, мягко говоря, недовольным. Ли Хуа подумала: неужели кто-то успел ей подпортить настроение? Впрочем, Чи Ханьцинь только подписала контракт, сюжет еще не начался, и удача пока не на ее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Хуа была в отчаянии. Сюжет еще не стартовал, почему же она встретила героиню так рано? Неужели высшие силы хотят, чтобы она прямо сейчас начала выстраивать с ней отношения? И как, черт возьми, догадаться о предыстории, если даже в основной части автор лишь вскользь упоминала мать Чи Ханьцинь, не называя ее имени? Откуда ей было знать, что тетя Лань Ин — это мать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окончательно испортила отношения с Чи Ханьцинь. Надеюсь, она не злопамятная? Ли Хуа украдкой бросила на нее опасливый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заметила, как меняется лицо Ли Хуа, а в конце та посмотрела на нее с таким страдальческим выражением, что она невольно подумала: не сошла ли та с ума? Этот нелепый вид Ли Хуа неожиданно развеял ее плохое настроение, хотя сама Чи Ханьцинь этого не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 солнце все еще палило вовсю. Ли Хуа обливалась потом, в то время как у Чи Ханьцинь на висках и кончике носа выступили лишь крошечные капельки. У нее были длинные ноги, и Ли Хуа приходилось делать два шага против одного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была погружена в свои мысли и не замечала спутницу, шагая невероятно быстро. Ли Хуа выбивалась из сил. Идти рядом — она выглядит коротышкой, плестись сзади — как прислуга. Чи Ханьцинь что, издевается? Быть рядом с главной героиней — та еще работенка!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решила забросить все планы о дружбе. Жара, раздражение, она была в ярости. Неужели Чи Ханьцинь забыла, что они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пойду! — буркнула Ли Хуа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Ханьцинь услышала ее сердитый голос, обернулась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до смерти! — в сердцах выпалила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нее раскраснелось от солнца, черные глаза блестели от слез, хвостик растрепался — вид был довольно жалкий. Чи Ханьцинь кивнула и очень неискренне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безразлично. Ли Хуа была готова кусать локти от злости. 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извинения, очень любезно с твоей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Чи Ханьцинь развернулась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заметила Ли Хуа и замедлила шаг, поравнявшись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начинаю трехмесячное обучение в компании, — вдруг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ответила Ли Хуа, а сама подумала: неужели она просит меня присмотреть за ее мамой? Значит, она считает меня своей? Ох, какая же она скрытная, могла бы просто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сразу повеселела. А не слишком ли много она воображает? Действительно ли Чи Ханьцинь об этом думала? На самом деле их мысли двигались в совершенно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миндалевидных глазах Чи Ханьцинь мелькнул холодный блеск, а уголки губ едва заметно дрогнули. Ли Хуа, не отличавшаяся тонкой интуицией, ничего не заметила, хотя ее тело инстинктивно вздрогнуло. Странно, почему вдруг стало так холодно? Она подняла голову — солнце светило ярко, значит,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ее толстокожесть в будущем еще не раз ей поможет, но об этом —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