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глазами Бай Хаожаня на мгновение потемнело. Когда он вновь открыл глаза, то обнаружил, что сидит в кабинете. Навстречу ему выехал робот-дворецкий, поставил перед ним чашку кофе и бесшумно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Бай Хаожаню уже не раз доводилось бывать в мирах будущего, он ничуть не удивился. Сохраняя невозмутимый вид, он принялся методично постукивать указательным пальцем по металлической столешнице. Убедившись, что робот скрылся за стеной, он поспешно вызвал скрытый экран и принялся быстро изучать информацию, предоставленную Главным Богом.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Айвэнь, омега, генерал-майор Федерации Бинсян. Человек прямолинейный и нелюдимый, у него никогда не было близких друзей. К двадцати восьми годам, согласно предписанию Главного Мозга, он был вынужден вступить в брак со старшим сыном клана Бэнь — Чарльзом.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альфа, наследник могущественного клана Бэнь. Зрелый, деловой, обладающий огромным влиянием — он был тем, за кого мечтал выйти замуж каждый в Федерации.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брак должен был стать предметом всеобщей зависти, но никто не ожидал, что молодожены разъедутся спустя всего несколько дней после свадьбы. Чарльз, будущий глава клана, не дождавшись подходящего момента, приобрел отдельный особняк и переехал туда. С тех пор их пути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Честный и исполнительный Айвэнь не умел проявлять инициативу и уж тем более не знал, как угождать мужчинам. Спустя год он получил приказ отправиться на фронт. Семья в нем не нуждалась, но страна — нуждалась.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Айвэнь без колебаний выбрал путь воина. Вернувшись с триумфом спустя два года, он хотел поделиться с законным супругом новостью о своем повышении до звания генерал-лейтенанта, но застал того в домашней обстановке. Чарльз, обычно суровый и неразговорчивый, с нежностью и трепетом обнимал мужчину, который счастливо улыбался, поглаживая свой округлившийся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человека Айвэнь знал. Это был Карл, друг детства Чарльза. Еще до свадьбы Карл приходил к нему и просил не вставать между ними, утверждая, что они с Чарльзом любят друг друга, но из-за решения Главного Мозга были разлучены. Добросердечный Айвэнь и подумать не мог, что муж съехал из дома именно ради этого человека и что у них уже будет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предполагал, что в тот самый момент, когда он решил построить с мужем настоящий дом, его ждет такой удар. Мало того, что супруг ему не принадлежал, так еще и его собственное место занял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пав духом, Айвэнь вернулся в армию, где каждый день тянулся как вечность. Вскоре он узнал, что тот мужчина родил его мужу двоих детей — мальчика и девочку. И как раз в тот момент, когда Айвэнь снова отправился на передовую, случилась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год у его мужа была счастливая семья, а сам он погиб на поле боя, не оставив после себя даже праха.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мелодрама, хуже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Хаожань закрыл экран, откинулся на спинку кресла и сделал глоток кофе, лихорадочно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опыту исправления подобных драм, объектом изменений обязательно должны стать отношения Айвэня и Чарльза. А если верить памяти этого тела, то до годовщины их свадьбы остался всего месяц, и приказ об отправке на фронт уже не за горами. Значит, за этот месяц ему нужно как можно чаще контактировать со своим номинальным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Хаожаню хотелось выругаться. Хотя в прошлых сценариях всё в итоге заканчивалось хорошо, сам процесс всегда был унизительным. Нельзя было действовать по своему усмотрению, и каждый раз, зная, что перед ним законченный негодяй, приходилось идти напролом. В этот раз всё было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перед частным особняком Чарльза и глядя на здание, которое было вдвое лучше их общего дома, Бай Хаожань усмехнулся. Услышав позади звук приближающегося магнитного автомобиля, он спрятал лишние эмоции, вернул на лицо простодушное выражение и обернулся к прибывшему.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здесь? — недовольно нахмурился Чарльз.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Хаожань выпрямил спину, словно отдавая приказ на поле боя:</w:t>
      </w:r>
    </w:p>
    <w:p w:rsidR="00BB20FC" w:rsidRPr="00357A74" w:rsidRDefault="00357A74" w:rsidP="00BB20FC">
      <w:pPr>
        <w:jc w:val="left"/>
        <w:rPr>
          <w:sz w:val="28"/>
          <w:lang w:val="en-US"/>
        </w:rPr>
      </w:pPr>
      <w:r w:rsidRPr="00357A74">
        <w:rPr>
          <w:sz w:val="28"/>
          <w:lang w:val="en-US"/>
        </w:rPr>
        <w:t>— Чарльз, мы так давно женаты, но до сих пор не навестили отца и Муфу. Надеюсь, ты найдешь время съездить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не стал спорить и коротко кивнул в знак согласия, после чего прошел мимо него в дом. Карл, следовавший за Чарльзом, бросил на Айвэня торжествующий взгляд. Бай Хаожань проигнорировал его, лишь холодно усмехнувшись в тот момент, когда тот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вы так любите друг друга много лет, почему же твой Чарльз не пошел против воли Главного Мозга? Он-то знал, что положение семьи Чарльза позволяло договориться об отмене брачного предписания. Но разве такой человек, как Карл, рискнул бы собственными интересами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 насмешливо фыркнул, глядя в спину уходящему Бай Хаожаню, и, подобно гордому павлину, прошествовал в дом Чарльза.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Бай Хаожань тем временем спокойно сел в магнитный автомобиль и направился к местным достопримечательностям. Для него выполнение миссии не означало отказ от удовольствий.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для которого наслаждение жизнью стало главной целью. Поэтому в прошлых миссиях он не чувствовал скуки или боли — напротив, он жил по принципу: страдать, но получать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когда миссия провалится и тебя сотрут из реальности, так почему бы не радоваться жизни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он закинул в магнитный отсек подарок, который присмотрел во время вчерашней прогулки, и направился к дому Чарльза.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прибыла на три минуты раньше. Ровно через три минуты вышел Чарльз и увидел Бай Хаожаня, стоявшего у ворот с бледным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странно нахмурился:</w:t>
      </w:r>
    </w:p>
    <w:p w:rsidR="00BB20FC" w:rsidRPr="00357A74" w:rsidRDefault="00357A74" w:rsidP="00BB20FC">
      <w:pPr>
        <w:jc w:val="left"/>
        <w:rPr>
          <w:sz w:val="28"/>
          <w:lang w:val="en-US"/>
        </w:rPr>
      </w:pPr>
      <w:r w:rsidRPr="00357A74">
        <w:rPr>
          <w:sz w:val="28"/>
          <w:lang w:val="en-US"/>
        </w:rPr>
        <w:t>— Ты давно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приехал, — ответил Бай Хаожань и тут же чихнул, но тут же по-военному выпрямился. Как солдат, он не мог позволить себе слабость из-за какой-то простуды.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вид вызвал у Чарльза мимолетное чувство вины, но оно тут же исчезло. Поджав губы, он сказал:</w:t>
      </w:r>
    </w:p>
    <w:p w:rsidR="00BB20FC" w:rsidRPr="00357A74" w:rsidRDefault="00357A74" w:rsidP="00BB20FC">
      <w:pPr>
        <w:jc w:val="left"/>
        <w:rPr>
          <w:sz w:val="28"/>
          <w:lang w:val="en-US"/>
        </w:rPr>
      </w:pPr>
      <w:r w:rsidRPr="00357A74">
        <w:rPr>
          <w:sz w:val="28"/>
          <w:lang w:val="en-US"/>
        </w:rPr>
        <w:t>— Садись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включил обогрев, достал из магнитного пространства плед и накинул его на плечи Бай Хаожаня. Тот продолжал держать спину прямой, но крепче сжал края пледа, заставив Чарльза о чем-то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магнитный автомобиль подъехал к поместью клана Бэнь. Дом выглядел довольно строго, но, по слухам, его спроектировал мастер высшего уровня — Локе, а все материалы были самого высокого качества, что лишь подчеркивало статус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Чарльз открыл для него дверь, и они вместе направились к Муфу, который, получив уведомление, уже ждал их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Муфу просиял, тревога на его лице сменилась радостью. Он подошел и обнял Бай Хаожаня:</w:t>
      </w:r>
    </w:p>
    <w:p w:rsidR="00BB20FC" w:rsidRPr="00357A74" w:rsidRDefault="00357A74" w:rsidP="00BB20FC">
      <w:pPr>
        <w:jc w:val="left"/>
        <w:rPr>
          <w:sz w:val="28"/>
          <w:lang w:val="en-US"/>
        </w:rPr>
      </w:pPr>
      <w:r w:rsidRPr="00357A74">
        <w:rPr>
          <w:sz w:val="28"/>
          <w:lang w:val="en-US"/>
        </w:rPr>
        <w:t>— Ребенок, ты так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чувствовала вину за то, что после свадьбы супруги разъехались, но дети уже выросли и имели свое мнение, поэтому старшие не могли вмешаться, лишь тайно переживали. Теперь, увидев, что оба вернулись вместе, Муфу почувствовал 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попросил их остаться дома на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http://bllate.org/book/21690/2237130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