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ужин выдался на редкость шумным и оживленным. Ведь самое главное — это когда вся семья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давайте, идемте запускать фейерверки!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явно был куда большим любителем развлечений, чем Су Ю. Неизвестно, когда он успел приготовить целую машину пиротехники. Су Ю взглянул на это добро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наверное, нельзя запускать салюты.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это элитный коттеджный поселок, и вопросы безопасности здесь стоят не на последнем месте. Су Чэ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потом схожу заплачу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усмехнулся, а стоявшие рядом родители бросили на Су Чэ укоризненный взгляд, хотя и не смогли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Ю-Ю, запускай, — разрешила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годы, едва покончив с ужином, Су Ю тут же убегал к друзьям и пропадал всю ночь напролет. Разве мог он тогда представить, что будет запускать фейерверки вместе с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кивнул и подошел к брату, чтобы помочь с установкой.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огни озарили ночное небо. Юноша слегка запрокинул голову. В его глазах светилась нежность, на губах играла легкая улыбка, а весь его облик излучал искреннюю радость. Его лицо, прекрасное, словно лик небожителя, поражало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на балконе, наблюдал за этой сценой издалека. Его глубокий взгляд был прикован к изящным, безупречным чертам лица юноши. Редко встретишь в этом мире подростка с такой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все приготовления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голос. Мужчина коротко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отлично поработал,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господин. С Новым годом! Я тогда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дверь с грохотом закрылась, и в огромном особняке мужчина в мгновение ока остался совсем один. Он еще раз взглянул на веселящуюся семью, отвел взгляд и не спеша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запустил несколько залпов, когда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привычно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гремела оглушительная музыка. Похоже, собеседнику стало слишком шумно, он перешел в место потише, а осознав, кто ответил на звонок, опешил. Затем из динамика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Ты что, с ума сошел, А-Ю?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нахмурился, хотя и узнал голос. Интересно, когда это этот олух успел сменить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ответил он холодным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такой реакции от него не ожидали. На том конце провода смущенно кашлянули: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дело... в баре Мистер сегодня вечеринка, мы все собрались.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задал вопрос с опаской. Раньше они просто присылали Су Ю адрес, и тот неизменно приезжал. Но в этом году Су Ю заранее предупредил, что никуда не пойдет и будет встречать праздник дома. Цзян Лу это показалось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бросил взгляд на свою шумную и счастливую семью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приеду. Развлекайтесь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 Ю Цзян Лу был одним из немногих по-настоящему близких друзей. И хотя между ними случались размолвки из-за Му Бая, их дружба все же чего-то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почесал голову, явно расстроившись: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тобой? Раньше ты всегда был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пробурчал себе под нос, а следом услышал тихий смех Су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Соберемся как-нибудь в другой раз. Хорошего вам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редко бывал настолько вежлив. Цзян Лу почувствовал неловкость, но в то же время поймал себя на мысли, что так даже лучше — по крайней мере, на него не будут орать при первой же неудаче.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 Тогда созвонимся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 по-дружески. Су Ю поднял голову: родители держали в руках маленькие бенгальские огни, их лица светились нежностью, а Су Чэ, сверкая белоснежной улыбкой, махал ему рукой. Су Ю выдохнул, улыбнулся в ответ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веселилась до глубокой ночи. Все это время телефон Су Ю не умолкал от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от Су Ю исходила легкая свежесть. Длинные ресницы, прямой нос, капельки воды, стекающие по подбородку, по гладкой шее и ключицам прямо под пижаму — кожа, нежная, словно розовый нефрит, казалась еще более свежей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кровать, он принялся проверять телефон. Родители, бабушка с дедушкой, дяди и тети — почти все старшие родственники прислали ему денежные подарки на Новый год. Су Ю прикинул сумму: в общей сложности набралось шестизначное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дедушка с бабушкой дарили наличные, но со временем тоже освоили переводы через телефон. Так стало удобнее рассылать подарки младшим, не нужно было каждый раз искать новые банкноты.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вытер волосы и задумался, как распорядиться деньгами, чтобы использовать их с умом. В его воспоминаниях после того Нового года он купил невероятно дорогой коллекционный экземпляр фигурки, а остатки денег быстро спустил на посиделки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лег в постель. Вспоминая прошлое, он начал выстраивать новый план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http://bllate.org/book/21700/2239818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