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заметил, что Ли Янь проявляет к нему дружелюбие лишь в определенных ситуациях. Стоило им оказаться в компании общих знакомых, как Ли Янь тут же принимал свой обычный высокомерный вид, словно Лин Хуана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ладно. Небо не падает, сюжетные линии пока стоят на месте, так что жить в мире и не пересекаться —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вечером, когда Лин Хуан в одиночестве жевал лапшу в школьной столовой, он невольно услышал разговор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И из баскетбольной секции Девятой школы привел свою команду, чтобы поквитаться с Ли Янем. Когда я проходил мимо, видел, как они толпой направлялись в сторону поселка под снос, — сказал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драка? — девушка за тем же столом скривилась в пренебрежительной гримасе. — Не прошло и двух недель с последней, а они всё никак не могут выяснить, кто круче. Разве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отозвался другой парень. — Это мужской мир, настоящая романтика улиц...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вытер рот салфеткой, вскочил со стула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сейчас находился в стадии реконструкции, повсюду царил хаос и руины. Там была баскетбольная площадка — судя по имеющимся данным, излюбленное место для разборок Ли Яня и Фань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прошлой драки, случившейся две недели назад, Ли Янь несколькими ударами отправил одного из приспешников Фань И в больницу. Семья пострадавшего не раз приходила в Восьмую школу с требованием исключить задиру, но связи матери Ли Яня в управлении образования оказались слишком прочными, и дело закончилось лишь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драки обычно ведут к одному из двух исходов: либо человек набирается опыта и учится контролировать силу, чтобы не калечить других, либо, наоборот, теряет страх и в порыве гнева совершает непоправимое, ломая себе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не знал, по какому пути идет Ли Янь, но дети, за спиной которых стоят влиятельные родители, часто чувствуют вседозволенность. Они попадают в неприятности снова и снова, полагаясь на связи, пока однажды помощь не перестает приходить, и они не срываются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площадки, окруженной полуразрушенными домами, Лин Хуан обнаружил, что даже смешение оранжевых сумерек и тусклого света фонарей не позволяет толком разглядеть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слышался непрерывный лязг металла — звук был плотным и яростным. Это была не просто драка, а поножовщина!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Янь, не думай, что я не знаю! Твоя семейка держится на плаву только благодаря тому, что твоя мать была любовницей! — этот выкрик прозвучал неестественно громко в общем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голос Ли Яня, чуть хрипловатый и очень узнаваемый, перекрыл остальной гвалт. — Ублюдок! Повтори, если смелости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Ли Янь. Уровень благосклонности: -10. Текущий уровень: -25.]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— обычная подстилка! — кричал тот же голос, смешивая слова с издевательским смехом. — Ха-ха! Ли Янь, а ведь ты, может, и вовсе бастард!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был глухим стоном — видимо, удар пришелся точно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Ли Янь. Уровень благосклонности: -15. Текущий уровень: -40.]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Опыт, полученный Лин Хуаном в трех предыдущих мирах, подсказывал: если благосклонность падает ниже минус пятидесяти, человек с большой вероятностью начинает испытывать жажду убийства. Неважно, направлена она на окружающих или на самого себя — это всегда крайняя, пугающая степень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событиям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ворваться в гущу схватки, Лин Хуан набрал в легкие побольше воздуха и заорал во всю мощь своих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Всем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Лин Хуан, не раздумывая, нырнул на площадку, пробиваясь сквозь тех, кто в панике бросился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бесконечно благодарен Ли Яню за его привычку не носить школьную форму — благодаря этому он сразу заметил его в хаосе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левой рукой сжимал горло парня из Девятой школы, а в правой держал кусок стальной трубы, с силой опуская его прямо в сторону глаз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