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сжал зубы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Байюй, разумеется, прекрасно понимал, кто именно снял с него заклятие оцепенения. Когда главный герой попадает в беду, всегда находится целая очередь желающих помочь ему выбраться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помнил, что тем, кто освободил Сюэ Линъи, был духовный зверь — существо, ставшее первым лучиком тепла в горьком детстве юноши. Позже этот зверь будет сопровождать его повсюду, помогая крушить врагов и наводить ужас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Сюэ Линъи был до глубины души разочарован сектой Тяньлин, он, конечно же, не выдаст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Вэнь Байюй перестал смотреть на Сюэ Линъи и принялся пальцем лениво обводить узоры на рукояти кнута Шэньнун. Со стороны он казался безмятежным, но внутри у него всё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рыбе дернуться у него в руках, он подпрыгивал на три метра, а теперь от него требовалось поднять руку на истощенного ребенка. Он вовсе не был садистом.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продолжается, и Сюэ Линъи рано или поздно все равно пришлось бы пройти через эту боль, чтобы прочистить закупоренные духовные каналы. Вэнь Байюй всеми силами пытался убедить себя в правильности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два варианта: либо ты говоришь правду, либо... — Вэнь Байюй растянул слова и указал пальцем на лежащий на столе кнут, — десять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хватит? Или это слишком много? Он впервые занимался подобным. 301,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Ну и выдержка, в ответственный момент на него никакой надежды. А что, если он случайно убьет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затянулась, окутывая горную хижину. Когда тянуть стало больше невозможно, Вэнь Байюй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кнут Шэньнун, он почувствовал ледяной холод, исходящий от рукояти. Стиснув зубы, 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ради твоего же великого будущего, потерпи. Отец делает это во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удара Сюэ Линъи пошатнулся и тяжело рухнул на пол, но до последнего стискивал зубы, не издав ни звука. Недаром это был магический артефакт: даже без вложения духовной силы эффект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Линъи стоял на коленях, с окровавленным уголком рта, упрямо вскинув голову и глядя на Вэнь Байюя. В этом взгляде, полном ярости и ненависти, было столько силы, что рука Вэнь Байюя дрогнула, и он едва не выронил кнут. Что ж, уровень враждебности он точно закрепил.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жалость возьмет верх, Вэнь Байюй зажмурился и, не глядя на состояние юноши, нанес еще три удара подряд. Как только четвертый удар достиг цели, в его голове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Поздравляем, задание по прочистке духовных каналов Сюэ Линъи выполнено. Награда: 1%. Текущий прогресс: 1%. Пожалуйста,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это, Вэнь Байюй выронил кнут из рук. Сюэ Линъи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каналы прочищены? Вэнь Байюй подумал, что раньше был полным идиотом, раз считал, что для прогресса обязательно нужно кого-то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покрытого ранами юношу, он почувствовал укол совести. Стоило ему сделать шаг вперед, чтобы осмотреть травмы, как перед глазами вспыхнула белая вспышка, и дорогу ему преградил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узнал в нем духовного зверя Сюэ Линъи — Красноглазого тигра с золотыми зрачками. В тот день, когда он парализовал Сюэ Линъи и забрал кровь императора демонов, он не перевязал ему раны, и сладкий аромат крови привлек этого прожорливого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взрослый Красноглазый тигр, даже культиватор поздней стадии Золотого ядра не решился бы с ним связываться, но сейчас перед ним был всего лишь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свирепо уставился на Вэнь Байюя. С каждым шагом, который тот делал вперед, зверь скалил зубы, издавая из горла низкое предупреждающее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