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июля 2020 года, 17:00.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экзаменационного пункта толпились люди. Родители, одетые в разноцветные одежды, вытягивали шеи, пытаясь заглянуть внутрь. Прозвенел последний звонок, и журналисты, обвешанные камерами и микрофонами, приготовились к работе. В этот миг все ждали появления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ведем репортаж от школы номер ХХ. После двух лет напряженной борьбы наши выпускники только что поставили точку в своей трехлетней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появятся первые ребята. Давайте узнаем их мнение о сложности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закончил фразу, и толпа затаила дыхание. Наконец, из-за ограничительной ленты показался юноша в белой футболке и джинсах, с сумкой через плечо. Он шел уверенно, высоко подняв голову, с невозмутимым выражением лица. Солнечный свет падал на его красивое лицо, словно добавляя ему кинематографический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с невероятно крутой походкой, не слишком быстро и не слишком медленно. На глазах у всех он спокойно щелкнул пальцами по челке, а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сфокусировались на нем, очарованные аурой настоящего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парень вышел за ворота. Журналист, поджидавший его, бросился вперед с микрофоном, но, встретив взгляд, полный немого вопроса Что вам от меня нужно, смертные?,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молодой человек! Я репортер канала ХХ, можно задать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экзамен был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думаете, сможете поступить в Цинхуа или Пекинский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Пекинский, пожалуй,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дерзкую фразу, он одарил камеру эффектным взглядом и, принимая восхищенные и завистливые взоры окружающих,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Синци резко подскочил на кровати. Глаза затуманены, серебристые волосы спутались от сна. Он сжал одеяло, долго смотрел в пустоту, прежде чем наконец выдохнул и снова рухнул на постель, вытянувшись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что… ему приснился какой-то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потолок, он дернул уголком рта, сдерживая готовые сорваться с языка едкие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рассвело. Чжань Синци еще немного полежал, но все же сбросил одеяло и встал. Подойдя к окну, он одним движением распахнул плотные черные шторы, и яркий солнечный свет ворвался в комнату, разгоняя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деревья снаружи и на редких учеников в школьной форме, спешащих куда-то вдалеке. Провел рукой по волосам, размышляя о том, что, кажется, снова проспал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сорок третий день в этом мире. От первоначальной растерянности и паники он пришел к тому, что теперь мог спокойно справляться с любой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нечего бояться, подумал Чжань Синци.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снаружи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…Встал, учитель, — ответил он, чувствуя, как краснеет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окна Чжань Синци втянул голову в плечи. Вся его недавняя невозмутимость испарилась. Он ответил мужчине на слегка ломаном местном языке и, суетливо приводя себя в порядок, бросился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вошел, окинул взглядом одежду Чжань Синци и неубранную комнату, слегка нахмурившись. Чжань Синци, умевший улавливать настроение, тут же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уже прочитал книги, которые вы мне дали, но есть пара моментов, которые я хотел бы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украдкой взглянул на мужчину и, убедившись, что тот больше не сердится, со спокойной душой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он попал в этот мир. Сначала он был в панике, когда некая система принудительно привязалась к нему и перенесла в это новое место, но, к счастью, его почти сразу подобрал этот человек и взял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Юй Сяоган, все называли его Мастером. Он был учителем в единственной академии города, и Чжань Синци обычно жил в общежитии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обладал глубокими познаниями и умел наставлять других. Поначалу Чжань Синци даже не знал официального языка этого континента, но благодаря обучению Мастера теперь мог самостоятельно читать книги и расширять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мире существовала магическая сила —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Чжань Синци впервые услышал этот термин, он долго не мог ничего понять, пока Мастер не продемонстрировал свой собственный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этом мире был боевой дух, но далеко не каждый мог тренироваться и становиться сильнее — это было дано лишь тем, кто рождался с врожденной духовной силой. А те, у кого она была, должны были постоянно совершенствоваться, повышая уровень духовной энергии, и каждые десять уровней им требовалось поглощать духовное кольцо для прорыва. Но тонкости охоты на духовных зверей были уже другой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рассказам Мастера, Чжань Синци постепенно разобрался в иерархии: практикующие назывались мастерами духа. Существовало десять рангов, от ученика духа до титулованного Доуло, а те, кто достигал вершины, могли даже стать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этого нужна была невероятная удача. Чжань Синци сделал такой вывод из слов Мастера. Будь то талант к развитию или уровень мастерства — все это было врожденным даром. А сильнейшие на континенте сейчас были лишь титулованными Доуло, а разговоры о богах — лишь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дошел до этого места, он сделал паузу, а затем уверенно добавил, что когда-то на этом континенте действительно были те, кто достигал сотого уровня и становился богом. Как сказать… вопрос был лишь в том, насколько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звучало так круто и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Чжань Синци под руководством Мастера высвободил свой «золотой палец», полученный после привязки системы: в его руках появился зонт с красным пламенем на белом фоне, который мог превращаться то в копье, то в боевой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механизмов. Его боевой дух назывался Тысяча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тот самый зонт, дерзкий и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долго изучал этот зонт. Сначала он решил, что это инструмент оборонительного типа, но Чжань Синци, потрогав его, интуитивно продемонстрировал несколько невероятных форм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ничего не сказал, лишь протянул хрустальный шар для проверки духовной силы. Чжань Синци приложил руку, и раздался звонкий звук, сопровождаемый ослепительно белым светом — врожденная полная духовная сила. Что могло быть еще более впечатляющим?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шар, видимо, не выдержал такой нагрузки и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Чжань Синци переглянулись. Чжань Синци робко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долгий процесс обучения. Однажды Чжань Синци отправили к другу Мастера — мужчине, который с первого взгляда казался прожженным дельцом. Тот утверждал, что они лучшие друзья, хотя Мастер явно не горел желанием с ним встречаться. Так что Чжань Синци сомневался в этой дружбе. Они отправились в Лес духовных зверей за первым кольцом. Процесс был долгим, но Чжань Синци повезло получить подходящее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Мастера он поступил в академию Нуодин, а в свободное время продолжал учиться у него самого. Жизнь была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всегда полна сюрпризов. Честно говоря, Чжань Синци хотел просто спокойно учиться и жить, не привлекая лишнего внимания. Однако реальность оказалась суровой. В первый же день в столовой он невольно перешел дорогу местному «авторитету».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авторитетом был ученик шестого курса, который постоянно пользовался тем, что его уровень духовной силы был выше, и притеснял других студентов. Чжань Синци стоял в очереди, и когда подошла его очередь, чья-то рука внезапно легла ему на плечо. Обернувшись, он увидел парня, который выглядел гораздо старше остальных, а рядом с ним стояла толпа приспешников. Тот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уступи место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Синци: …Что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сдвинулся с места, а лишь спокойно протянул поднос работнику столовой и вежливо подал записку: «Здравствуйте, мне, пожалуйста, эти блюда и порцию риса,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«Авторитет», привыкший к тому, что ему никто не перечит, пришел в ярость. Увидев, что Чжань Синци собирается уйти, он одним движением смахнул его поднос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 пола! Я не разрешал тебе есть! Встань на колени и вылижи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Синци с бесстрастным лицом посмотрел на свой поднос, затем на «авторитета», который продолжал что-то выкрикивать на непонятном языке, и они три секунды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Чжань Синци уже стоял ногой на голове «авторитета», впечатав его лицо в рассыпанную еду, а острие его зонта упиралось в шею парня. Он медленно произнес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Куплю! Я всё куплю! Только не бей! Босс, теперь вы наш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Приспешники, избитые не меньше своего главаря, поспешили подхватить: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Босс! Теперь вы наш новый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столовой переглянулись и, не решаясь спорить, начали один за другим называть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Синци: …Как шумно. О чем они вообще говорят? Почему он смахнул мою еду? Почему теперь хочет мне всё купить? Неужели я ударил недостаточно сильно? В общем, радости и печали людей не всегда понятны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Чжань Синци, вооружившись новыми словами из столовой, спросил Мастера, что они значат. Мастер замер, спросив, кто его так называл. Чжань Синци жестами и мимикой описал всё, что произошло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серьезно протянул руку и по-отечески потрепал Чжань Синци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http://bllate.org/book/21726/2244983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