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легендарным главным героем система, привязанная к Чжань Синци, наконец-то проявила признаки жизни, выдав целый поток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Синци сидел в своей комнате, изучая бесконечные уведомления, затем медленно потер тяжелеющую голову и повалился на кровать. Черт возьми, стоило догадаться, что наличие золотой фишки — это всегда тяжкая ноша, а задания наверняка будут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главным героем система находилась в неактивном, исходном состоянии. Лишь когда он увидел того сопляка по имени Тан Сань, она наконец показала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 системы гласило: Система воплощения злодея, который идет до конца, или для краткости — Система злодея. Ее главная задача состояла в том, чтобы постоянно мелькать перед глазами главного героя и всячески испытывать его терпение, придерживаясь образа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у нее и приятная особенность: четкое разделение на побочные задания, благодаря чему Чжань Синци ясно понимал, что именно ему нужно делать в каждый конкретный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сейчас, после того как он «страстно» познакомился с главным героем, вкладка побочных заданий обновилась: «Найти главную героиню».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Синци уставился на текст задания и невольно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хотя этот сопляк-герой мне и не нравится, но ему всего шесть лет. Не слишком ли это, заставлять меня подбирать ему пару, чтобы он занимался ранней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самого-то парня нет, так что этот главный герой меня точно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Чжань! Старейшина Чжань, я принес вам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Чэньюй, сжимая в руках ужин для Чжань Синци, неистово колотил в дверь общежития. Через мгновение изнутри раздался глухой стук: что-то тяжелое врезалось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Чэньюй, номинальный «старейшина» академии, а на деле — верный приспешник Чжань Синци, уже давно привык к подобным приемам. Даже бровью не поведя, он продолжил стучать и выкрикивать заученные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старейшина! Я знаю, что вы внутри. Учитель велел передать вам еду, откройте, ну же! Открывайте,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приоткрылась. В темной комнате блеснул красный глаз, выглядевший до жути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скверному характеру своего наставника, поэтому тут же выпрямился и натянул на лицо свою идеальную улыбку приспешника.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за дверью, некоторое время сверлил его мрачным, полным ярости взглядом. Наконец, из темноты медленно высунулась рука и требовательно поманила Сяо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намек, вложил в руку поднос с едой, и дверь тут же с грохотом захлопнулась, обдав его облаком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остался стоять перед дверью, кашляя от пыли и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 не был человеком с мягким характером. Как-никак, он целый год был грозой академии, окруженный толпой почитателей. Но перед этим человеком он не смел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Синци действительно был силен, и Сяо Чэньюй всем сердцем преклонялся перед этим юным гением. Во-первых, его талант был неоспорим: врожденная полная духовная сила изначально ставила его на недосягаемую высоту, а уникальный боевой дух выделял среди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кое-что еще. Поначалу Сяо Чэньюй был недоволен тем, как Чжань Синци поддерживал дисциплину. Он считал, что в таком месте, где царит закон джунглей, сильные должны подавлять слабых, особенно этих нищих студентов-рабочих, чтобы те знали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«старейшина» рассуждал иначе. Неизвестно откуда взяв упрямство, он взял под свое крыло студентов с низким уровнем духовной силы и слабыми боевыми духами, открыто предупреждая зарвавшихся отпрысков влиятельных семей: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 слабых — много ума не надо. Есть смелость — попробуйте обидеть тех, кто сильнее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можете — нечего позориться со своим боевым духом. Раз даже бросить вызов боитесь, значит, вы — никчемные отбросы. А раз вы отбросы — ведите себя тихо и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первокурсник Сяо Чэньюй лишь фыркал в ответ, про себя ворча, что этот парень сам ведет себя как главный диктатор, так почему же он требует от других чего-то 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образом внутри него постепенно разливалось тепло, разливаясь по всему телу, пробуждая жажду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был нелогичен, но этот человек, осмелившийся стоять под ослепительным солнцем, не уступая его яркости… это было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когда-нибудь стать таким же сильным и крутым, если пойду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шесть лет спустя, Сяо Чэньюй заменил Чжань Синци на посту школьного «старейшины». А сам Чжань Синци, после выпуска переставший часто появляться на публике, превратился в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будет таким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мне и не обязательно быть таким же сильным. Быть крутым — это работа старейшины Чжаня, а таким приспешникам, как я, достаточно просто следовать за его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Чжань Синци был маяком в ночи, путеводной звездой, указывающей путь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 пожал плечами. Вспомнив что-то, он закатал рукава и решительно зашагал прочь, готовясь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старейшина так разозлился из-за того наглого первокурсника! Что ж, я сам проучу его от имени старейшины!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школьная травля? Нет, это просто дружеский спарринг и наставление младших!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знал ли он, что, хоть Тан Сань и на первом курсе, его духовная сила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…Старейшина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с озадаченным видом слушал Ван Шэна, который, будучи таким же студентом-рабочим, без умолку расхваливал кого-то, выдавая информацию, полученную неизвестно где. Этот поток лести сбил Тан Саня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Ван Шэна этот старейшина Чжань был невероятно красив, властен и силен, и именно благодаря ему студентов-рабочих больше никто не обижал. Тан Сань медленно переваривал услышанное, пытаясь сопоставить это с образом того полного злобы «старшего», которого он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невольно усомнился в своем суждении и начал размышлять, не совершил ли он сам чего-то не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человек, которого так почитают другие, вряд ли может быть безнадежным злодеем… Так чем же он тогда разгневал того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Тан Саня была полна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слушая болтовню Ван Шэна, насмешливо фыркнула. Девушка сидела на кровати, закинув ногу на ногу и теребя свою косу, и прямо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Чжань то, старейшина Чжань сё. Почему я в академии ни разу не видела этого человека? Боюсь, это всё пустые слухи, которые вы сами и распускаете!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понимаешь, девчонка! Старейшина Чжань —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принижают его кумира, Ван Шэн тут же вспылил и начал горячо спорить. Сяо У, демонстративно закрыв уши руками, отвернулась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перевел взгляд с Сяо У на Ван Шэна и других обитателей седьмой комнаты, которые никак не могли прийти к согласию. Только он собрался что-то сказать, как дверь в комнату с грохотом распахнулась. На пороге, против света, стоял старшекурсник в синем одеянии с веером в руке, а за его спиной — несколько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взмахнул веером, чтобы придать себе важности, прищурился и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паренек по имени Тан Сань, выйди-ка.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происходит? — Ван Шэн, который только что спорил с Сяо У, опешил и почесал затылок. — Это же Сяо Чэньюй. К чему такой пафос? Зачем ему Тан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Хм… — Сяо У спрыгнула с кровати, встала перед Тан Санем и, скрестив руки на груди, задрала подбородок. — Очевидно же, что он пришел с недобрыми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говорили, что здесь никого не обижают. Похоже, этот ваш старейшина Чжань ничего из себя не представляет!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стоит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Чэньюй, пришедший сюда ради забавы, поспешил прервать Сяо У, опасаясь, что если дело дойдет до старейшины, ему не поздоровится. Хотя он тоже держал в руках веер, он понимал, что ему далеко до того юного мастера секты Ветра 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пригласить младшего брата Тан Саня… немного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http://bllate.org/book/21726/2244993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