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я, а что? У тебя есть какие-то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холодным голосом взгляды присутствующих обратились в ту сторону, и все увидели, как медленно приближается высокая, красивая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длинное белое платье, подол которого развевался на ветру, напоминая распустившийся белый лотос, а каскад длинных рыжих волос спадал до самой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её было холодным и отрешённым, от неё исходила мощная аура, а во взгляде читался леденящий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ней, выказав глубочайшее почтение, стоял пожилой мужчина в строгом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особу, Чжан Линъюнь почувствовал беспокойство. Он опустил голову и почтительно поинтересовался: Каким ветром занесло сюда госпожу Сун? Не подскажете, по какому поводу вы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особой оказалась не кто иной, как императорская принцесса Сун Ваньнин, пробудившая боевой дух уровня SS — Ледяной Дух Пожирающего Души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этого боевого духа заключалась в его способности одновременно управлять стихией льда и владеть иллюзиями, нанося как физические, так и ментальные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столь мощным боевым духом, в сочетании с выдающимся природным талантом и упорным трудом, Сун Ваньнин стала истинной гордостью своего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сила и высокое положение привлекали к ней всеобщее внимание, вызывая у людей как глубокое уважение, так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Сун Ваньнин заставило присутствующих напрячься. Все знали о благородном происхождении этой императорской принцессы, её холодном нраве и неприступности.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явилась сюда лично, значит, произошло нечто важное. Люди начали гадать, что же заставило Сун Ваньнин пожаловать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случилось какое-то серьёзное происшествие или возникли дела, требующие её личного вмешательства?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юным господином из клана Чжан, Чжан Линъюнь слегка оробел перед статусом и талантом Сун Ваньнин.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её влияние и власть, а потому не смел легкомысленно её оскорбить. Увидев принцессу, он тут же продемонстрировал крайнюю почтительность и осведомился о цели её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Сун Ваньнин оставалось холодным, и, казалось, она вовсе не собиралась так просто раскрывать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молча стояла там, излучая незримое давление, перед которым невозможно было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сцена погрузилась в гробовую тишину, и взгляды всех присутствующих были прикованы к Сун Ваньнин в ожидании её дальнейших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Сун Ваньнин сохраняла невозмутимый вид, словно наблюдая за всем происходящим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время словно замерло, и каждый ощутил царящую в воздухе напряжённую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Ваньнин был холоден и безжалостен, как ледяная статуя. Она скользнула взглядом по Чжан Линъюню так, будто тот был пустяковой вещицей.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алые губы, она произнесла звонким и приятным, но в то же время исполненным непререкаемого величия голосом: Я пришла сюда по делу. Мне приглянулась эта девчонка, и я забираю её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Линъюня мгновенно помрачнело, он широко раскрыл глаза и с неверием уставился на Сун Ваньнин.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в этот решающий момент кто-то вмешается в 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перед лицом требований Сун Ваньнин он не смел возражать. В конце концов, он всего лишь представитель какого-то клана, в то время как она — самая одарённая принцесса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бушевавшее внутри недовольство, Чжан Линъюнь выдавил из себя натянутую улыбку и осторожно произнёс: Раз уж госпожа Сун пожелала её забрать, то этот ничтожный уступает вам. С этими словами он благоразумно отступил в сторону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Ваньнин слегка кивнула, оставшись вполне довольна поведением Чжан Линъюня. Затем она повернулась к хозяю лавки и спросила: Сколько стоит эта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в страхе сглотнул слюну, его тело непроизвольно дрожало. Он прекрасно осознавал статус и положение стоящей перед ним принцессы и смертельно боялся сказать лишнее слово, способное её разгневать. Заикаясь, он ответил: В общей сложности пятьсот тысяч золотых монет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Ваньнин слегка кивнула, показывая, что цена её устраивает. После этого она перевела взгляд на стоявшего рядом старика, словно чего-то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сразу всё понял, кивнул и поднял правую руку. Вспыхнул свет, и в его ладони появилась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ровно пятьсот тысяч золотых монет дракона, пароля нет, можете забирать, — равнодушно произнесла Сун Ваньнин.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лавочник не смел медлить и торопливо протянул руки, принимая банковскую карту. Он бережно зажал её пальцами, словно держал в руках драгоценнейший самоцвет.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Ваньнин бросила взгляд на всё еще лежащую на земле Е Чусюэ, её брови слегка нахмурились, выдав нотку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стоявшему рядом пожилому человеку и мягко спросила: Дедушка Линь, не могли бы вы применить свои способности и исцелить её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без малейших колебаний кивнул: С радость услужу,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Линь Сюань был личным управляющим Сун Ваньнин и обладал боевым духом под названием Исцеляющие Лианы. Этот боевой дух обладал удивительной способностью к врачеванию и позволял мгновенно затягивать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тело Линь Сюаня озарилось слабым зелёным свечением, в воздухе распространился исполненный жизненной силы аромат. Зелёный свет, словно порхающие легкие эльфы, плавно опустился на тело Е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 Чусюэ слегка задрожало, и тут же покрылось ярким изумрудным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свет, словно нежный весенний верок, мягко коснулся её спины и коленей.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те устрашающие раны чудом исчезли, а вместо них появилась гладкая, словно шёлк,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привычным движением достал мягкое одеяние и бережно накрыл им Е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осторожно поднял девушку на руки, плотно укутав её хрупкое тело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Линь Сюань прижал Е Чусюэ к груди и тихо замер в ожидании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Ваньнин довольно кивнула, убедившись, что Линь Сюань справился с задачей, развернулась и вместе с ним и Е Чусюэ направилась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силуэты постепенно удалялись, оставляя лавочника в полном одиночестве растерянно смотреть им вслед — в его сердце бушевали вопросы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Линъюнь крепко сжал кулаки, кипя от досады и сожаления. Он был уверен, что уже близок к успеху, но судьба внезапно сделала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Уходим, возвращаемся, — мрачно бросил Чжан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вы не хотите еще немного здесь прогуляться? — с любопытством поинтересовался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цель исчезла. Вернемся сейчас же и займемся культивацией, чтобы добиться хороших результатов на отборочном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каждый человек после пробуждения боевого духа принимал участие в важнейшем отборочном состязании.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масштабное мероприятие проводилось по всей стране, и у каждого была возможность поучаствовать в нём и заработать очки. Чем выше очки, тем выше оказывался личный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каждого пробужденного это был великолепный шанс продемонстрировать свою силу и доказать собственную состоятельность.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человеку после пробуждения боевого духа давался трёхмесячный период на отдых и подготовку. Этот отрезок времени становился ключевым моментом, в который многие уходили в отрыв от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детей из богатых семей: кланы не жалели средств на предоставление самых разных ценных ресурсов и материалов, чтобы помочь своим чадам лучше культивировать.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ресурсы и материалы позволяли им увеличить свою мощь и делали их гораздо более конкурентоспособными.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Линъюнь прекрасно понимал всю важность этой возможности и был полон решимости сполна использовать эти три месяца, чтобы изо всех сил повысить свою силу и подготовиться к грядущему отборочному турниру.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http://bllate.org/book/21727/2245149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