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Хуанфу Цзюнь первым делом разыскал Бай Цзыцяо и передал ему то, что получил от Лань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светло-голубой нефритовый кулон в форме полумесяца. Холодный на ощупь, он испускал таинственное сияние. В народе его называли Замком Души: считалось, что он способен удержать небесную душу и чувства умирающего человека. Хотя Хуанфу Цзюнь уже узнал, как снять проклятие Бабочки Любви, будущее оставалось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и никогда не снимай, — Хуанфу Цзюнь собственноручно застегнул кулон на тонкой, белоснежной шее Цзыцяо. Он взял его за руку и приложил её к своей груди. — Я прошу тебя выполнить только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смотрел на сияющий амулет, и холод разливался у него по душе. Он не понимал, почему Хуанфу Цзюнь сегодня так странно себя ведет, словно напуганный ребенок. Первым порывом Цзыцяо было утешить этого мужчину, охваченного неведомой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улыбнулся, и эта улыбка, подобная цветущим грушевым деревьям в марте, была до того прекрасна,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Фэн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Хуанфу Цзюнь просиял ещё сильнее. Раз Фэн И вернулся, значит, появились вести о русалке, а вместе с ними и надежда заполучить слезы русалки. Тогда у них останется больше времени на поиски духовной бабочки, костей дракона и лисицы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действительно принес известия. Спустя семь дней на аукционе Байцао в Южном городе будут выставлены семь редчайших сокровищ, среди которых значилось существо, доселе считавшееся лишь легендой —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существует на самом деле, как его можно называть легендарным? — Хуанфу Цзюнь держал в руке белую фарфоровую чашу с узором из манджашавы, внимательно слушая доклад. Похоже, в Южный город ехать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никто до сих пор не видел настоящую русалку, на этом аукционе может оказаться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только было успокоившееся, вновь сжалось, но Хуанфу Цзюнь лишь насмешливо изогнул губы. И правда, стоило усомниться — слишком уж легко нашлось то, что считалось мифом.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брать Бай Цзыцяо с собой, но не устоял перед его мольбами и в итоге отправился в путь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Юнь Су, то, узнав, что Хуанфу Цзюнь едет в Южный город за русалкой, он даже не стал дожидаться официального прощания. Он прислал людей с коротким наказом: без лекарства не возвращаться. Хуанфу Цзюнь лишь усмехнулся — он понимал, как сильно Юнь Су беспокоится о нём. Ведь не только он сам искал эти легендарные ингредиенты; Юнь Су тоже бросил все силы на то, чтобы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Путешествовали они налегке. Те, кто не был знаком с Хуанфу Цзюнем лично, ни за что не связали бы его с тем самым безжалостным Девятым дядей. Напротив, из-за светло-золотистых глаз и длинных волос с золотыми прядями многие принимали его за демона. А серебряная маска, скрывавшая лицо, которое было красивее, чем у любой женщины, лишь усиливала подозрения в его недобрых намерениях. Каждый раз, когда они въезжали в город, Хуанфу Цзюнь оказывался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три номера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осталось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Цзюня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два. Остальные сегодня потеснятся, — он обернулся к сопровождавшим его Мо Цину и 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переглянулись. Мо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Лучше спроси Сяо Ся, — в его тоне отчетливо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Бай Цзыцяо смотрел на Хуанфу Цзюня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не удержался от улыбки, протянул руку и подцепил его за острый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ты будешь в одной комнате со своим мужем, — его голос слегка дрогнул, и в нем прозвучали странные, трудноуловимые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почувствовал, как лицо заливает краска. Он отстранил руку Хуанфу Цзюня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вовсе не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Цзюня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 уловил опасные нотки в его глазах и только хотел что-то ответить, как Хуанфу Цзюнь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Цзыцяо хочет себе другого мужа, пусть заранее предупредит меня. Я пойду и… убью его! Ты принадлежишь только мне, Цзыцяо.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малый, как приготовите еду, несите сразу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заботясь о чувствах Бай Цзыцяо, потащил его за собой в комнату, оставив Мо Цина и Инь 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господин лекарь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не понимал, почему такой мужественный и простой парень, как Инь Ся, рядом с ним постоянно мнется и стесняется. Он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Командующему Инь не нужно быть таким скованным. Зови меня просто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лекарь Мо… то есть…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не стал тратить время на этого увальня, забрал ключи и направился к себе. Он не любил сопровождать Хуанфу Цзюня в поездках: вечно приходилось заботиться и о нём, и о себе, а теперь ещё и этот Бай Цзыцяо! Впрочем, Цзыцяо в прошлом был первоклассным убийцей павильона Фэн, и здоровье у него было отменное — не то что у Хуанфу Цзюня, который даже при плохом самочувствии будет молчать до последнего. Без личного врача тут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же ты… — увалень быстро сообразил, что его сейчас оставят за дверью,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