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уединенном горном ущелье секты Юньинь разыгрывалась решающая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сошлись двое: черный камень в руке Владыки демонов Сюаньтяня, белый — в руке человека в лазурных одеждах. Черные камни ложились один за другим, с напором, подобным радуге. Белые же двигались медленно, но не уступали ни пяди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культиваторов такого уровня открытое столкновение было невозможно, поэтому способы борьбы ограничивались подобными поединками. И все же, с каждым новым ходом, от столкновения их внутренней энергии защитные барьеры вокруг начинали дрожать, готовые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немало времени, черные камни, словно неумолимая стихия, поглотили все позиции белых, загнав противника в тупик, из которого оставался лишь один выход —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так же властен, дорогой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лазурном — верховный старейшина секты Юньинь и глава пика Шэньинь, одного из девяти великих пиков, Сун Тань —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Жун Сюй, небрежно бросив камень обратно на доску,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погряз в мирских делах и забросил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когда оба они находились на начальной стадии трансформации божества, их силы были равны. Однако в последние годы, пока Жун Сюй вел бесконечные походы, его мастерство неуклонно росло, и старейшине Суну поневоле пришлось отступить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Тань давно привык к прямоте Жун Сюя и лишь беззлобно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обязанности обременяют, мирская суета отвлекает — мне не сравниться с твоей непоколебимой волей к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затем, вспомнив, как Жун Сюй минуту назад задумчиво смотрел на зеркало,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тех, кто заглядывает в гости без причины. Сегодняшний визит — большая редкость. Дело в том мальчишке?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старейшина по-прежнему полон любопытства, Жун Сюй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Тань тут же насторожился. На их уровне мастерства получить рану от противников в этом мире было невозможно. Единственное объяснение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Тяньюй возникли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был поражен. Несколько лет назад Жун Сюй достиг поздней стадии трансформации божества, став первым за тысячи лет культиватором, которому оставался всего шаг до стадии слияния с Дао. Но именно в тот момент все мастера высокого уровня ощутили угрозу извне. Это был взгляд злого ока, который уже неведомо сколько времени немигающе следил за их миром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аномалией, силы праведников и демонов, не смея медлить перед лицом общего врага, поспешили завершить войну. Был заключен мирный договор, и главные усилия сосредоточились на отражении внешней угрозы. Горы Тяньюй стали одним из ключевых рубежей.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Жун Сюя унеслись в прошлое. В тот день он несколько суток сражался с Демоном Желаний, прежде чем запечатать его в пещере. Но едва он, ценой ранения, покончил с врагом, как обнаружил в той же пещере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Демона Желаний уже пропитал все вокруг. Если бы они не предприняли мер, оба стали бы жертвами его силы и превратились в новые воплощения внешнего демона в этом мире. Так и случилась та непредвиденная близость. Когда он пришел в себя, человек уже исчез, не оставив следов. Позже, наведя справки, он узнал, что это был ученик малой секты из Таньчэна. Видя, что тот не желает вспоминать о случившемся, Жун Сюй решил оставить его в покое. Собираясь сюда, он планировал попросить старейшину Суна присмотреть за ним, но не ожидал встретить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Жун? — Сун Тань прервал его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слегка шевельнул пальцами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из-за событий на горе Тяньюй?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Жун Сюй отбросил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потребуется, только прикажи.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 проверить территории под юрисдикцией секты Юньинь, чтобы предотвратить появление внешних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два великих мастера были заняты делами, пир на пике Лоюнь продолжался. Из-за вмешательства хозяев Су Минчжэ и компания молодых «второго поколения» были вынуждены притихнуть и сделать вид, что помирились. Но обе стороны остались недовольны — особенно молодежь, которая явно не успела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притащили Су Минчжэ к Су Хуаяню.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лез не в свое дело? — пробормотал Су Минчжэ, выплевывая кровавую слюну из-за полученных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Хуаянь отступил на шаг, стараясь не смотреть на опухшее лицо брата. Су Минчжэ не заметил пренебрежения и, по привычке считая, что Су Хуаянь просто испугался за него,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присмотри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Хуаяню было противно смотреть на это лицо. Он развернулся и ушел, а следом за ним, полный любопытства, поспешил Су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ты так и не сказал, как заставил близнецов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ответил на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Хуэй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лишь о том, что пир был устроен ради приема новых учеников мастером Линсуном. Но как это связано с близнецами?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они сами еще официально не стали учениками, — подсказал Су Хуаянь.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родственных связей их зачисление на пик Лоюнь было делом решенным, формальности еще не были соблюдены. Им нужно было показать себя с лучшей стороны. Они не могли допустить, чтобы окружающие считали их бездарностями, которые держатся лишь за счет дяди. Поэтому, как хозяева пира, они были обязаны пресечь выходки Су Минчжэ и его дружков. Испытание на пике Лоюнь было направлено не только на гостей, но и на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…Понял, — протянул Су Хуэй. — Значит, дураком здесь был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распрей молодежи на пике стало спокойнее. Су Хуаянь с Су Хуэем предавались угощениям в ожидании окончания пира, чтобы вернуться к своей размеренной жизни. Однако «золотая молодежь», не достигнув своей цели, недовольно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брат Су Минчжэ, Су Хуаянь?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выведали информацию у близнецов и явились прямо к нему. На этот раз хозяева пира, Су Цзинжань и Су Сунцы, предпочли отвернуться — они не хотели вмешиваться. В конце концов, Су Минчжэ был гением с небесным корнем духа, и за него они несли ответственность, а Су Хуаянь был всего лишь отбросом… К тому же никто не любит, когда его учат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вцепился в одежду Су Хуаяня. Понимая, что не уйти, тот с неохотой отложил недоеденную рыбку: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брат Су Минчжэ, Су Хуаянь.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компании окинул его оценивающим взглядом, словно не ожидая, что брат Су Минчжэ выглядит таким… немощным.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человек талантливый. Давай померяемся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окрашивая девять пиков в золотистые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Сун, используя мощь защитного массива, закончил осмотр владений секты. Вернувшись к Жун Сюю, он бросил взгляд на водное зеркало, где отображался пик Лоюнь. Там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разошлись? Наш новый глава пика оказался скуповат на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Тань, будучи верховным старейшиной и главой дисциплинарного зала, обычно не занимался слежкой за пиками, но это было его единственным развлечением. Увидев в зеркале движение, он с любопытством переключил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наши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показалось ущелье между пиками Лоюнь и Шэньинь. Молодые ученики стояли у края, заглядывая вниз. В воздухе над пропастью одна за другой выпрыгивали рыбы из духовной энергии, а затем, взмахнув хвостом, исчезали. Старейшина сразу понял, что они затеяли. Это была игра, возникшая из-за скопления духовной энергии между пиками. Любой культиватор стадии очистки ци мог вложить свою энергию, чтобы создать такую рыбку. Удержать ее в воздухе — отличная тренировка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решили так определить победителя?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прыгнули вниз. Один поймал рыбку, другой сорвался в пропасть, подняв брызги в ручье.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мальчик» усмехнулся, глядя на Су Хуаяня: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 стадии очистки ци, так что я не буду слишком строг. Просто спустись вниз, и считай, что победил.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 Я не собираюсь участвовать в этом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решать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сильный ветер. Не успев среагировать, Су Хуаянь был сдернут с края обрыва. Силы были неравны, и он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Хуаянь!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падали. «Золотой мальчик» ухватился за рыбку, зависнув в воздухе, а Су Хуаянь успел уцепиться за камень, повиснув над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Весело? — ухмыльнулся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Хуаянь не ответил, холодно оценивая обстановку. До ручья оставалось метров десять. Судя по звуку, воды там достаточно, а течение слабое. Значит… лучше спрыгнуть, чем тратить силы, вися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разжал пальцы, его лицо изменилось. Если он не ошибается, жар исходит от… его мешочка для хранения?!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 Я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нефритовая подвеска в мешочке вспыхнула. В то же мгновение духовная энергия ручья устремилась к нему, словно притянутая магнитом, и превратилась в огромную рыбу. Она вынырнула и подставила спину под падающего Су Хуаяня.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Хуаянь был близок к обмороку.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другом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в изумлении вскочил. Почему нефритовая подвеска, которую он принес из дворца Ланхуань и хранил столько лет, вдруг признала своим хозяином этого мальчишку?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http://bllate.org/book/21740/2247613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