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юного официанта Су Хуайань и двое его спутников вошли в ресторан, буквально пробиваясь сквозь толпу посетителей, чьи взгляды, полные удивления и любопытства, были прикованы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сюда, — произнес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 давление со стороны ожидающих в очереди гостей, юноша утер пот со лба и, выбрав более уединенный путь, проводил троицу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планировке ресторана Цинъюэ, первый этаж был общим залом, а второй и третий предназначались для отдельных кабинетов. Причем доступ на эти этажи строго разграничивался в зависимости от статуса гостя и близости его отношений с владельцем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и его спутники, снедаемые сомнениями, последовали за провожатым наверх. Вскоре они были поражены убранством третьего этажа. Не говоря уже о роскошных украшениях и диковинных предметах интерьера, даже густая, насыщенная духовная энергия, витавшая в воздухе, заставила их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доводилось бывать в секте Юньинь, Су Хуайань и Су Хуэй знали, что в крупных школах совершенствования обязательно устанавливают массивы сбора духовной энергии. Обилие ци не только благоприятно сказывалось на самочувствии, но и при долгом пребывании способствовало продлению жизни. Однако секта Юньинь располагалась на духовной жиле, и массивы лишь концентрировали то, что уже было в избытке. А этот ресторан? Находясь в густонаселенном шумном городе, создать такой оазис чистоты — это должно было стоить колоссальных запасов духовных камней. Подобная щедрость поистине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Хуайань перестал оглядываться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не подскажешь, почему ты привел нас именно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официант сначала растерялся, а затем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Сяо Чу, господин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поднял голову, взглянул на мягкого и приветливого гостя и, пересилив смущение,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распоряжение нашего управляющего. Он велел немедленно проводить вас, как только вы появитесь.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упустить важного гостя, они по очереди дежурили у входа, боясь, что господину Аню придется ждать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как? — Су Хуайань был озадачен. Управляющий?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сможет сразу во всем разобраться, но чем больше расспрашивал, тем сильнее запутывался. Сяо Чу не мог ответить на его вопросы, лишь ловко разливал чай и подавал закуски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угощайтесь, это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Хуэй, заядлый гурман, часто обедавший с отцом, мельком взглянул на принесенные фрукты. Ничего себе! Одна только тарелка этих плодов снаружи стоила бы целой семье простых людей месячного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начал вереницей выносить изысканные закуски, гости на втором этаже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Разве не говорили, что третий этаж закрыт и туда никого не 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этажи разделяла лишь деревянная лестница, поэтому снизу доносились звуки. Узнав, что наверху кто-то есть, многие остались недовольны. Су Хуайань в замешательстве посмотрел на Сяо Чу. Тот успокаивающе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снизу послышался вежливый, но твердый голос другого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но с начала месяца третий этаж обслуживает лишь ограниченный круг почетных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вы в этот список не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на втором этаже, не ожидавший такого прямолинейного отказа,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кто считается почетным гостем? Глава пика секты Юньинь? Или предок стадии Зарождения Души? А может, сам Почтенный стадии Трансформации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решение хозяина, мы не вправе обсуждать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взбешенный такой непробиваемостью, в ярости покинул заведение вместе со своими друзьями. Как только он ушел, ожидавшие в очереди люди радостно заняли освободившийся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столько времени в очереди стоять, а если пропустить шанс, когда еще удастся отведать блюда великого повара? — посмеивались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втором этаже вновь воцарился привычный шум. В углу, у окна, где никто их не замечал, сидели Су Сунцы и молодой заклинатель по имени Линь Энь. Они переглянулись,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ведь не ошибся? Тот, кто поднялся на третий этаж, действительно твой сводный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позже Су Хуайаня и, снедаемые любопытством, специально обыскали весь первый этаж. Не найдя его, они поднялись на второй, а не обнаружив его и там, решили, что он на третьем. Но если верить слухам, с тех пор как у ресторана сменился владелец, на третий этаж пускали лишь избранных. К какой же категории почетных гостей относится Су Хуайань?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действительно пользуется влиянием Су Минчжэ? — Линь Энь и Су Сунцы обменялись взглядами, полными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влияние может быть у мальчишки Су Минчжэ? Все это лишь благодаря его статусу на пике Шэньинь!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пошлем кого-нибудь разузнать? — Линь Энь, который долго предвкушал этот обед, потерял всякий аппетит, узнав, что они застряли на втором этаже, пока Су Хуайань пирует наверху. — Я бывал там, помню, на третьем этаже есть площадка. Если там только они втроем…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прикажу своим людям проучить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заставили извиняться перед Су Хуайанем, Линь Энь помрачнел. Су Сунцы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пусть идут те, кого не знают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Су Хуайань и остальные, не подозревая, что случайно встретили старых знакомых, наслаждались изысканными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это же плоды Духовной Сути!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мясо земного цилиня!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Замолчите,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притих, но его восторг было не скрыть. Он часто бывал на банкетах с отцом, но такого удовольствия не получал никогда! К тому же повара ресторана Цинъюэ оправдывали свое звание божественных мастеров: отличные ингредиенты в сочетании с мастерством превращали трапезу в настоящий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насытились, на этаж наконец поднялся управляющий, о котором говорил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назвавшийся управляющим Юэ, выглядел как утонченный молодой дворянин.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Хуэй, а это Чунь Тао, — представился Су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Юэ приветливо пообщался с ними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Довольны ли вы этим скромным угощением?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Скромным угощением? Глядя на изобилие блюд, Су Хуэй едва не подавился. Он не знал, скромничает ли управляющий или намеренно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очень довольны! — ответил Су Хуайань и, воспользовавшись моментом, спросил: — Простите за беспокойство, что вы пришли лично. Позвольте узнать, какая у нас связь? С чего такая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Юэ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господин Ань. Наш хозяин очень любит ваши картины. Он заранее распорядился, чтобы вас принимали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тайный посланник демонического владыки — посланник Цзе Юэ — украдкой взглянул на Су Хуайаня. И одного взгляда хватило, чтобы его сердце задрожало. Он владел искусством проницательности и увидел, что Су Хуайань буквально светится изнутри, а его тело окутано густой, невероятно мощной аурой. В этой ауре он почувствовал нечто до боли знакомое и пугающее. Будто некая сила защищала этого человека, оставив метку, чтобы никто не смел его потревожить. Чья это могла быть метка, если не самого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Цзе Юэ отвел взгляд, опасаясь, что его сочтут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 хозяин? — Су Хуайань был ошеломлен. Он перебрал сотни причин, но такая показалась ему абсурдной. Его фанат — владелец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пытаясь понять, лжет ли управляющий, но тот, много лет прослуживший в мире демонов, был безупречен. Его лицо выражало абсолютную искренность. Су Хуайань был вынужден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Су Хуэй и Чунь Тао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брат Ань, хозяин — твой поклонник!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в отличие от современного человека Су Хуайаня, привыкшего ко всему относиться с подозрением, слова управляющего звучали правдоподобно. В конце концов, картины Су Хуайаня были прекрасны, и многие мастера имели подобных преданных почитателей.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здесь, не беспокойтесь ни о чем, — подытожил управляющий Юэ. — Позвольте нам позаботиться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решил больше не задавать лишних вопросов. В конце концов, накормить друзей — уже хорошо. Когда пришло время рассчитываться, управляющий назвал цену — не дешевую, но вполне приемлемую, хотя для таких ингредиентов это был почти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Су Хуайань хотел возразить, но управляющий мягко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удобно, не могли бы вы оставить картину? Когда хозяин вернется, мы сможем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не знал, смеяться или плакать, но согласился. Когда они вышли из ресторана, Су Хуэй и Чунь Тао светились от счастья, но, заметив задумчивость Су Хуайаня,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Странностей было предостаточно, но доказательств не было. Су Хуайань улыбнулся и покачал головой. Ладно, главное, что дети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ресторан Цинъюэ посланник Цзе Юэ проводил гостей с улыбкой, но, повернувшись обратно, лицо его мгновенно стало холодным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поймали? Приведите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Хуайань обедал, около десятка человек пытались пробраться наверх. Их схватили, связали и заперли в подсобке.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Выясните, чьи они, и отправьте обратно. Кто посмел шпионить за моими гостями у меня под носом? — он бросил на пленников взгляд, словно на сорняки, и приказал увести их, не обращая внимания на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соседнем ресторане Су Сунцы и Линь Энь, выслушав донесение слуг, застыли в немом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вернулись? Кто посмел тронуть наших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посмели? Маленький ресторанчик против их семей? А ведь они послали слуг на поздней стадии Застройки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встать и пойти разбираться, как вдруг их сковало ледяным ужасом. В этот момент они ощутили дыхание смерти. Это было давление высшего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ресторане, Жун Сюй наблюдал за всем происходящим. Когда посланник Цзе Юэ закончил с лазутчиками и поднялся к нему, он услышал недовольный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Объяснись, кто из них его поклонник?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http://bllate.org/book/21740/2247619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