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Цы снова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сидел на задней парте. Услышав это, он резко поднял голову и уставился на спину Чу Цинцзяня. На лице его отразилось изумление, которое тут же сменилось проблеском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про себя: Словно у него мозг 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 него мозг 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засияли. В его янтарных, миндалевидных глазах, казалось, переливались искорки, а сами они удивленно и облегченно изогнулись. Хотя характер главного героя и отклонился от канона, некоторые сюжетные реплики все еще оставались верны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 Пока в сюжете нет серьезных искажений, пока он может вовремя попасть в аварию и умереть —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накрыла тень. К парте подошел высокий юноша с лицом, словно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— Янь Цы остановился рядом, вертя в длинных пальцах черную перьевую ручку, и дважды постучал ею по столешнице. — Учитель Цинь после экзамена задал задание: описать свои ощущения и предположить результаты. Ты написал?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перевел взгляд на ручку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проследил за его взглядом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очень удобная. Спасибо за подарок, Ся, я обязательно подготовлю ответный.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отговорка, придуманная на ходу, когда его поймали за тем, что он пролил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всякую возможность спорить и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задания, Ся?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поднял голову, украдкой разглядывая привычную легкую улыбку на лице Янь Цы. Его глаза округлились, он прикусил губу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ему предстоит сделать, внутри все сжалось от напряжения. Ся Чжинянь отвел взгляд, стараясь не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слегка приподнял бровь,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сюжету оригинал на прошлой неделе услышал, как главный герой-атакующий хвалил успехи Янь Цы, а в понедельник снова услышал фразу о том, что тот опять первый.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сохранял невозмутимое выражение лица, но под партой нервно теребил пальцы. С трудом сглотнув, он глухо буркнул: «Угу», — и, опустив голову, принялся демонстративно рыться в ящике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наблюдал за его действиями, не понимая, что задумал этот маленький рисовый колобок, и с непонятной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случайно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достал это из сумки, но забыл, куда положил. Дай мне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стоял в проходе слева. У оригинала были плохие оценки, но родители и старший брат купили ему целую гору учебников. В ящик парты они не помещались, поэтому под столом стоял небольшой ящик для книг. Он тоже находился слева, ближе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чувствовал тяжелый, насмешливый взгляд, устремленный на него сверху вниз. У него зачесалась кожа головы. Он медленно отодвинул стул, наклонился, прижавшись грудью к коленям, и, чувствуя, как бешено колотится сердце, протянул руку к крышке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украдкой взглянул на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Янь Цы мог отчетливо видеть его нежную белую шею и тонкую талию. Ся Чжинянь поднял голову, и его глаза стали еще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так, то он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набит доверху. Среди книг лежала сложенная бумага. Он потянулся к ней, но пальцы задели что-то внизу, и внезапно он нащупал какую-то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похожая на змею, с силой выскочила из ящика, метнулась к лодыжке Янь Цы и обвилась вокруг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Янь Цы даже не успел среагировать, а Ся Чжинянь от испуга отпрянул назад, волосы на его голове вздыбились, а затем упали на лоб, щекоча расширенные от ужаса глаза. Вокруг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хранил молчание. Он опустил взгляд на игрушечную змею, обхватившую его ногу, и произнес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Откуда у оригинала взялась такая смелость, чтобы злить этого коварного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чувствовал себя ужасно. Он застыл в позе эмбриона, не смея пошевелиться, и нервно тер сустав указательного пальца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возвышаясь над ним, наклонился. Через мгновение он склонил голову набок, и на его губах появилась легкая улыбка. Его холодный голос приобрел пугающе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ты давно не играл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пятницу я не позволил тебе пойти за Чу Цинцзянем, и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смотрел на него,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когда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