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подкатил сервировочную тележку, водрузил кастрюлю с бульоном юань-ян в самый центр стола, а следом расставил изящные тарелочки с гарниром.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потянула Юй Цинлин к стойке с соусами, а когда они вернулись, молочно-белая и огненно-красная жидкости уже вовсю бурлили, наполняя воздух густым, дразнящим ароматом, свойственным только хорошему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взяла палочки, собираясь подцепить рулетик из баранины, но краем глаза заметила, что её спутница сидит неподвижно, даже не притронувшись к приборам.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тончайший, идеально нарезанный ломтик мяса и опустила его в самый центр кипящего бульона: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четыре, пять, шесть, семь, восемь, девять 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мясо в тарелку Юй Цинлин: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люблю баранину, проваренную ровно девять секунд. Она такая нежная и свежая, попробуй,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давно проголодалась, а когда ноздри заполнил этот насыщенный аромат, она уже дважды украдкой сглотнула слюну. С тех пор как она попала в этот мир, ей приходилось сидеть в квартире и жевать печенье и лапшу быстрого приготовления, оставшиеся от прежней владелицы, — она чувствовала, что скоро сама превратится в сухое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поблагодарила девушку, взяла палочки и отправила дымящийся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была слегка обжигающей, а соус мгновенно пробудил вкусовые рецепторы. Сочетание соли, остроты и пряностей было подобно блаженству. Юй Цинлин подумала, что это, несомненно, самая вкусная еда, которую она когда-либо пробовала. В эпоху войны, когда ресурсы были на исходе, о том, чтобы наесться досыта, можно было только мечтать, а чувствовать вкус соли в каждом блюде — это была роскошь, доступная лишь высшей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прищурилась, медленно пережевывая мясо, и почувствовала, как её наполняет безграничное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Цюцю, не мигая, наблюдала за этим выражением наслаждения на её лице. Кто бы мог подумать, что эта холодная и неприступная красавица — такой гурман?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подцепила ломтик говядины, быстро обварила его и положила в соусник к Юй Цинлин. Сейчас её внимание было полностью приковано к тому, как у женщины от удовольствия слегка изогнулись глаза, в которых, казалось, мерцали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подумала, что Юй Цинлин явно редко ест острое. Иначе почему она после пары кусочков начала тихонько шипеть, втягивая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от перца губы, подернутые влажной дымкой глаза и раскрасневшиеся щеки заставили сердце Бэй Цюцю учащенно забиться, а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две тарелки с мясом опустели, и Бэй Цюцю позвала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Юй Цинлин осознала, что всё это время девушка её подкармливала, и почувствовала, как лицо заливает румянец. Когда официант принёс свежую порцию, Юй Цинлин, подражая недавним действиям Бэй Цюцю, опустила мясо в бурлящий бульон, молча отсчитала девять секунд и выловила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как раз начала жалеть, что сестрёнка больше не нуждается в её заботе, как вдруг к ней потянулась изящная рука с тонкими, красиво очерченными пальцами — именно такая форма рук всегда приводила её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знала толк в вежливости и, отвечая взаимностью, положила готовый кусочек баранины прямо перед Бэй Цюцю: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с опозданием поняла, что её тоже начали подкармливать. Она слегка облизнула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точно таким же, как и раньше, но почему-то Бэй Цюцю показалось, что сейчас еда стала гораздо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совместная трапеза подошла к концу в бесконечном обмене вниманием. Глядя на высокую стопку пустых тарелок, Бэй Цюцю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она отвезла Юй Цинлин к подъезду, они договорились, что завтра та вернёт ей куртку, и Бэй Цюцю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появился новый план, как покорить сердце этой холодной красавицы. Она поспешила в книжный магазин, купила несколько кулинарных книг и с воодушевлением вернулась домой, решив 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сердцу человека лежит через его желудок. Фраза стара как мир, но чертовски действенна. Бэй Цюцю слышала немало историй успеха, основанных на этом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Бэй каждый день доставляли самые свежие продукты. Сейчас как раз было время после обеда, и на кухне никого не было. Бэй Цюцю открыла поваренную книгу, достала из холодильника ингредиенты и со всей серьёзностью, следуя инструкции, начала готовить — впервые в обеих своих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http://bllate.org/book/21748/2248397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