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Бэй Цюцю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соблазн мокрой одежды, которого она не учла в своих расчетах!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прекрасная девушка напротив даже бровью не повела — ни малейшего признака того, что ее удалось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точно не в том, что у нее не хватает чар — Бэй Цюцю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перед ней натуралка до мозга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Причем, судя по всему, из тех, кого трудно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почувствовала укол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перевела взгляд с промокшего подола на личико Бэй Цюцю. Увидев, что та побледнела, глаза увлажнились, и вся она выглядит жалобно и беспомощно, в душе Юй Цинлин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ко мне, переоденешься,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вздохнула. Девушки этого мира, как и те знатные барышни, что росли в богатых семьях, — такие же хрупкие, словно нежные цветы, что не выносят ветра и дождя и требуют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одной рукой держала темно-синий зонт, а другой легко подняла велосипед и пошла вперед,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следовала за ней со своим прозрачным зонтом. Она заметила, что дождь неизбежно намочил предплечье Юй Цинлин, которой приходилось нести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белой рубашки, намокнув, стал полупрозрачным и прилип к коже. Сквозь ткань угадывался край предплечья с тонкими мышцами, которые слегка напряглись от усилия — от этого зрелища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свой прилипший к телу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понеслись беспорядочные мысли: «Тот же самый эффект мокрой одежды — можно ли считать это парным нарядом?»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жила в однокомнатной квартире. Площадь небольшая — стоя в центре гостиной, можно было окинуть взглядом все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односпальной кровати было сложено аккуратно, с острыми углами. Вещей было немало, но все разложено по порядку, никакого беспорядка. На столе стояли коробки и пакеты с закусками — сложенные ровными стопками, они создавали впечатление жилого, уютного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саму хозяйку, которая казалась отрешенной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прикусила губу, пряча улыбку. Неожиданное приобретение сегодняшнего дня — она узнала точный адрес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Юй Цинлин осознала проблему: у нее не было ни одной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их встречи на Бэй Цюцю были разные красивые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заколебалась. Она попыталась вспомнить, бывали ли те знатные девицы, которых она встречала прежде, одеты не в шелка и парчу. В это время Бэй Цюцю подошла сзади, заложив руки за спину, вытянула шею, приблизившись к Юй Цинлин, и, улыбаясь, склонила голову набок, позволяя прядям волос нечаянно коснуться ее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твой гардероб, можно сказать, что ты очень постоянный человек,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были только два цвета: белый и черный, и фасоны почти не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сократилось, Юй Цинлин уловила легкий аромат от ее волос — очень необычный и приятный запах, которого она раньше никогда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аромат коснулся ее лишь на секунду, а через секунду, когда девушка выпрямилась, исчез. Юй Цинлин протянула руку, взяла комплект из длинной рубашки и брюк, прикинула на себя, а затем радостно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Бэй Цюцю не против надеть ее одежду, Юй Цинлин слегка вздохнула с облегчением и невольно погрузилась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девицы были благородны, но и высокомерны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воспитанные в глубине роскошных покоев, они, даже если отец занимал высокий пост, а сама она в молодости держала в руках военную власть, в глубине души презирали ее — женщину-генерала, которая целыми днями торчит на людях, часто общается с кучей мужчин и одевается ни по-женски, ни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выглядела такой же хрупкой и нуждающейся в защите, как столичные барышни, но в то же время отличалась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Юй Цинлин не видела ни капли заносчивости или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Юй Цинлин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не задержалась в ванной надолго и скоро вышла переодетой.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в дверях ванной и спросила у холодной красавицы, сидевшей у окна в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как 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моргнула, покосилась на нее — и тут же вздрогнула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почти того же фасона, что и на ней самой, но на Бэй Цюцю она смотрелась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распахнутый ворот девушки: пуговицы не были застегнуты, но полы воротника лежали друг на друге, открывая лишь тонкую полоску кожи, вызывая желание отодвинуть ткань, что вздымалась в такт дыханию,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Цинлин поспешно заморгала, мысленно покаявшись в внезапно возникшей грубой мысли. Должно быть, она слишком много общается с грубыми солдатами-мужчинами и сама уподобилась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Цюцю подошла, встала перед Юй Цинлин, сияя улыбкой, и помахала рукой перед 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Сестричка? О чем задумалась? Мне твоя одежда очень впору, — сказала она, поднимая руки, чтобы полюбоваться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глазами Юй Цинлин обнажился кусочек тонкой талии, которую можно было обхватить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она заметила, что Бэй Цюцю неизвестно когда завязала подол белой рубашки в аккуратный узелок, и стоило ей чуть пошевелить руками, как из-под него то тут, то там выглядывала полоска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http://bllate.org/book/21748/2248399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