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остались только Нин Цзюэ и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достал из рукава теплый коробок с кормом для рыб. Поставил на стол коробочку размером с ладонь, и Ань Чунъе, взглянув на неё,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корма хватит на несколько дней, а ты решил высыпать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опешил. В пруду плавало около сотни карпов кои — разве этого количества хватит им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Ань Чунъе взял его за запястье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то, что я сказал ранее. Я притворился, что мы не знакомы,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ожидал, что он заговорит об этом, и поначалу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кандидат на экзамен, и если окружающие узнают о твоей близости с принцем, это может негативно сказаться на твоей будущей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на него поставят клеймо сторонника того или иного принца, и чиновники, враждующие с этим принцем, станут сторониться его или даже открыто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Цзюэ пожелал поступить к нему на службу, Ань Чунъе нашел бы способ обеспечить ему гладкий путь по карьерной лестнице. Но если Нин Цзюэ не хочет участвовать в партийных распрях или же намерен присягнуть кому-то более влиятельному, то известие о том, что он сегодня остановился в резиденции четвертого принца, станет для него серьезным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Цзюэ, разумеется, понимал это, потому и не перебил Ань Чунъе, когда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мыслит дальновидно, этот простолюдин глубоко тронут вашей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прямо сказать второму брату, что мы знакомы еще до экзаменов! — улыбнулся Ань Чунъе. — Но, хорошенько подумав, решил, что тебе это вряд ли понравится, поэтому солгал. Не знаю только, поверил ли мне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нарочно держался холодно и избегал общения с Нин Цзюэ, опасаясь, что Ань Чуньянь что-то заподозрит. Репутация для самого принца была делом второстепенным, но для простого ученого она могла решить судьбу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Чунъе была ослепительной. Нин Цзюэ опустил глаза и принялся перебирать пальцами камни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при свидетелях, сейчас, когда никого не было рядом, взгляд Ань Чунъе не отрывался от Нин Цзюэ. Заметив, что тот задумчиво поглаживает гладкий нефритовый камень,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хочешь научиться? Я могу тебя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слишком бестолков…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Цзюэ! — прервал его Ань Чунъе. — Когда мы одни, не нужно так себя называть. К тому же, ты вовсе не бестолков.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ставший более веским, прозвучал подобно камню, брошенному в воду, и вызвал рябь на глади пруда. Нин Цзюэ поднял голову, не в силах скрыть изумление. Кажется, Ань Чунъе был к нему слишком уж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игры не назовешь выдающимся, но основам обучить могу — считай, буду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доску и поставил перед Нин Цзюэ чашу с черными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скромен. Судя по недавним партиям, мастерство Ань Чунъе было весьма высоко — по крайней мере, этого хватало, чтобы водить Ань Чуньяня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получить наставление от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себя простолюдином. Если бы не суровая необходимость, мало кто согласился бы гнуть спину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игра на самом деле проста. Смотри, эта точка называется Тяньюань… — Ань Чунъе указывал на черную точку на доске, терпеливо и подробно объясняя всё: от правил до манеры расстановки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просто не был мастером, но основные правила знал. Черные ходят первыми, дыхание камней подобно движению дракона. В отличие от расчетливой игры против Ань Чуньяня, сейчас Ань Чунъе был очень мягким, направлял каждый шаг, а если Нин Цзюэ совершал ошибку, не забывал вовремя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туда, не удержишь свои камни. Лучше переставь сюда — так ты окружишь белых и сможешь выжить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скользили по доске. Следуя указаниям, Нин Цзюэ поставил черный камень. В месте, где сошлись черные и белые, три белых камня потеряли дыхание и были убраны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удовлетворенно кивнул. Нин Цзюэ оказался даже способнее, чем он предполагал. Они сыграли три партии, и Нин Цзюэ уже ловко умел продлевать дыхание и прорывать оборону. Несколько раз он даже сумел использовать силу противника против него самого, одновременно съедая черные камни и запирая белые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мягкий стиль игры, но в каждом движении таилась угроза — стоило противнику атаковать, как он тут же оказывался в десяти западнях.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некуда ставить камни, Ань Чунъе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это нож, обернутый в шелк: каждое движение разит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Цзюэ 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мастерски играет. Если бы вы не поддавались, я бы давно 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не стал спорить. Собирая камни,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проницательность выше, чем я думал. Скорее, это не я поддавался, а я был недальновиден и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Нин Цзюэ за новичка, следил за его стилем, думал, что победа у него в кармане, но, проявив секундную беспечность, опомнился, когда партия уже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открыл рот, собираясь что-то сказать, но Ань Чунъе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Цзюэ, у тебя есть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темы озадачила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семнадцать, я еще не достиг совершеннолетия, поэтому второго имени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дают старшие, чтобы подчеркнуть добродетели человека. Мужчины достигают совершеннолетия в двадцать лет, тогда старшие в роду проводят церемонию надевания шапки и дают второе имя. Нин Цзюэ до этого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Семнадцатилетний кандидат — таких в Цзинду по пальцам пересчитать, — сказал Ань Чунъе. — Похоже, мой глаз меня не обманул. Я заприметил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Заприметил? Что именно он в нем заприметил? Опять хочет привлечь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признание, Ваше Высочество,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собирался обозначить свою позицию, но Ань Чунъе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принуждать тебя. Не спеши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 тебя понимаю, может, и ты отплатишь мне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замер. У него не было ничего ценного: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Ань Чунъе замедлил речь, — чтобы ты перестал называть меня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тогда называть? Четвертым принцем? Нин Цзюэ не понимал, а само имя Чунъе он и помыслить не смел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тогда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делятся на черное и белое, истина и ложь познаются со временем. Чжифэй — это моё второе имя. — Его голос звучал низко. Он сжимал в руке камень, не сводя глаз с лица юноши, и в его черных, как тушь, зрачках,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принца по второму имени? Нин Цзюэ широко открыл глаза. У него не было лишней жизни, чтобы так рисковать: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низкого положения и не смею называть ваше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решительно. Ань Чунъе поперхнулся, но, с трудом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наедине. А при посторонних можешь продолжать называть меня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наедине? Нин Цзюэ молчал. Он и правда был с ним слишком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хочешь? — спросил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хочу, просто… я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опасался, он не уточнил. Ань Чунъе, вероятно, догадывался. Он пошевелил пальцами, приподнял руку и снова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много думать. Это всего лишь имя. Представь, что передо мной обычный человек, который хочет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который носит одежду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едва заметно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решило,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только наедине, в крайнем случае, будет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еще полчаса. В полдень пообедали в беседке, а затем пришел стражник с докладом о делах, требующих внимания. Ань Чунъе раздал краткие распоряжения и покинул сад, а Нин Цзюэ вместе с Сунлу вернулся в Ланьъюэ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собрания Ань Чунъе погрузился в дела. Нин Цзюэ не видел его несколько дней. От Сунлу он узнал, что министр военного ведомства Юй Сы уличен в незаконном литье оружия, и император поручил расследование этого дела Далисы, Ведомству наказаний и отряду Кунхэ, поставив во главе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 и затрагивало многих. Ань Чунъе не смел медлить, бегал повсюду, часто не возвращался домой по несколько дней. Нин Цзюэ от скуки обошел всю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распоряжению Ань Чунъе, Нин Цзюэ мог передвигаться повсюду беспрепятственно, и все относились к нему с почтением, словно он был полугосподином.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Нин Цзюэ перелистывал книги на полках. И правда, резиденция принца — даже книги здесь были подобраны лучше, чем в поместье Нин. Он нашел продолжение сборника странных историй, который не успел дочитать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книга заканчивалась на главе о Демоне Зеркала. Нин Цзюэ читал дальше. Сюжет был захватывающим: появление Демона Зеркала ставило двух юношей в смертельную опасность. В конце концов, чтобы разрешить кризис, беловолосый юноша открыл свою истинную суть — оказалось, он был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основе юноша был цветком Таньхуа, который обрел облик духа благодаря силе водного зеркала. Но в момент, когда он принимал человеческий облик, само зеркало тоже стало демоном и, воспользовавшись слабостью юноши, заточило его, надеясь поглотить его силу, чтобы обрести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главный герой случайно не попал в водное зеркало и не разрушил магический круг, юноша бы погиб, став питательной средой для Демона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тронутый добротой героя, пожертвовал половиной своей силы духа, чтобы уничтожить демона. В итоге герой спасся, а юноша был тяжело ранен и не мог более принимать человеческий облик. Герой, зная, что тот добрый дух, не бросил его, а забрал с собой. С тех пор в руках у него всегда был горшок с нераскрывшимся бутоном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юноше восстановить силы, герой отправился на поиски легендарного бессмертного острова. Нин Цзюэ чувствовал неладное, видя, как быстро тают страницы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история оборвалась на том, как герой отправился в плавание, попал в шторм, и человек вместе с цветком упали в пучину океана. На последней странице красовалась надпись: «Продолжение следует». Нин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умеют же разжечь любопытство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Нин Цзюэ тяжело вздохнул и молча поставил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полмесяца, что он провел в резиденции принца. Ань Чунъе говорил, что списки с результатами экзаменов уже составлены и ждут лишь утверждения перед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ожиданий, и вот наконец скоро будет результат. Нин Цзюэ сохранял спокойствие, но в глубине души зародилось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 экзамен и получит чин, то, узнав об этом, мать, наверное, будет меньше злиться на его разрыв с Нин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совсем не понимал мыслей матери. Нин Ляо бросил её много лет назад, почему же она всё мечтала вернуться в поместье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бесчисленное количество раз уговаривал мать разорвать эту одностороннюю привязанность, но она словно была одержима демоном: ни за что не хотела сдаваться, даже если была изранена в кровь, всё равно упорствовала.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 ли юношеские чувства того, чтобы положить на алтарь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этого не понимал. В его сердце чувства были двусторонними: если хотя бы одна сторона не желала этого, он не стал бы никого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я желаю, к чему стремится сердце — если не могу достичь, то отпущу и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