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пристройке к боковому залу Восточного дворца царил полумрак, в воздухе висела густая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почти два часа перебирал груды старых бумаг. Он дотошно просматривал реестры дворцовой утвари и описи материальных запасов, пытаясь найти в этих сухих, запутанных записях хоть какую-то зацепку, связанную с Управлением строительства. Возможно, недавние странные перемещения персонала или записи о выдаче инвентаря помогли бы косвенно подтвердить личность того самого евнуха, что приносил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продвигалась медленно и мучительно. За долгие годы накопились горы свитков, составленных в разной манере, с неразборчивым, зачастую смазанным почерком. Линь Су требовалось колоссальное терпение и внимание, чтобы не упустить ни одной крупицы полезной информации. Когда глаза уже начали слезиться и он собрался сделать перерыв, его взгляд внезапно замер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отчет о прошлогодней замене дворцовых фонарей. В документе значилось, что из-за ветхости партии светильников мастерским Управления строительства было поручено провести ремонт и обновление. Запись выглядела обыденной, но внимание привлек приложенный к ней краткий наряд на работы, где чье-то имя было обведено киноварью, а затем небрежно зачеркнуто — Ли Сыфу. Рядом виднелась крошечная, едва читаемая пометка: Руки кривые, разбил стеклянный фонарь, лишить жалованья, временно перевести в Палату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Сыфу! Это имя в точности совпадало с тем, что вчера передала ему Фэн Цзин — так звали евнуха, чье поведение в последнее время стало странным, а в руках, по слухам, внезапно завелись деньги. К тому же в пометке упоминалась Палата разнорабочих! А евнухов из Палаты разнорабочих чаще всего и дергают по всем дворцам для выполнения мелких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Су забилось чаще. Подавив волнение, он еще раз внимательно просмотрел запись, убедился, что больше ничего нет, и мысленно запечатлел полученные сведения. Пусть нить была тонкой, но это уже не была пустота. Этот Ли Сыфу, даже если и не был отравителем, определенно являлся ключевым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продолжить поиски информации об этом человеке, как снаружи донесся необычный шум. Цокот копыт по каменным плитам, перемежаемый дерзкими выкриками, в одно мгновение нарушил привычную тишину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нахмурился, отложил свиток и на цыпочках подошел к окну, выглядывая через щель в расписной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перед главными воротами Восточного дворца несколько породистых коней били копытами и ржали. На вороном скакуне, сидевшим впереди, восседал второй принц Сяо Цзинхун в парчовом халате. Сегодня он был не в официальном облачении, а в охотничьем костюме, что лишь подчеркивало его статную фигуру и неприкрытую надменность во взгляде. Его сопровождала свита из дюжих, высокомерных стражников. Линь Су смутно припомнил, что видел одного из них вчера — кажется, это был некий У, предводитель личной охраны из дома матери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Цзинъянь, очевидно, был застигнут врасплох. Сейчас он стоял на ступенях перед входом в Восточный дворец в простом домашнем одеянии, которое разительно контрастировало с золотым шитьем охотничьего костюма Сяо Цзинхуна. Лицо принца оставалось спокойным, но руки, сцепленные за спиной, слегка дрожали. Чжао Хуайань с несколькими стражниками преградил путь, настороженно глядя на свиту второго принца. Силы были явно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второй брат решил сегодня почтить мой Восточный дворец своим визитом? — голос Сяо Цзинъяня звучал мягко, без тени раздражения, словно это было обычное братское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Цзинхун посмотрел на него сверху вниз и насмешливо усмехнулся, небрежно указав хлыстом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нечего было делать, решил объездить своего нового скакуна по кличке Учжуй. Проезжал мимо, увидел, что здесь просторно, вот и заглянул размяться. Как, неужели наследный принц пожалеет для брата клочка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верхом наглости. Площадь перед Восточным дворцом — это лицо наследника, символ достоинства государства, а не место для скачек. Это было неприкрытое унижение, проверка границ терпения Сяо Цзинъяня и демонстрация всем придворным, что Сяо Цзинхун ни во что не ставит нынешнего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опустил ресницы, скрывая блеснувший в глазах холод, и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шутит. Здесь не место для скачек. Если хочешь объездить коня, лучше отправиться в Южный сад или на западный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Сяо Цзинхун притворился удивленным, и его улыбка стала еще шире, источая злобу. — А я-то думал, что наследный принц человек широкой души и не станет цепляться к формальностям. В конце концов… — он растянул слова, окинув взглядом пустынный двор, — у тебя здесь и так всегда безлюдно, место пустует, вот я и решил хоть немного оживить твое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за его спиной разразилась приглушенным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Хуайаня, стоявшего на ступенях, посинело, рука легла на рукоять меча, но едва заметный жест Сяо Цзинъяня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наблюдавший за всем из окна, едва сдерживал гнев. Этот второй принц перешел все границы! Но он понимал: наследнику сейчас нельзя показывать ярость. Вспыхни конфликт, и в проигрыше окажется лишь малочисленная стража Восточного дворца. Линь Су внимательно изучил свиту, особенно запомнив наглую физиономию предводителя стражи по фамилии У и своеобразную форму ножен его кривого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Цзинхун, видимо, решив, что словесного унижения недостаточно, дернул поводья и направил Учжуя прямо на мраморные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берегитесь! — вскрикнул Чжао Хуайань, бросаясь вперед, чтобы заслонить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несся стремительно, искры летели из-под копыт, казалось, столкновение неизбежно. Если лошадь врежется в ступени, Чжао Хуайань может пострадать, а сам наследник рискует оказаться под копытами взбесившегося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миг Сяо Цзинъянь побледнел, но не отступил. Линь Су, глядя из окна, едва не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мгновение до того, как морда коня коснулась Чжао Хуайаня, Сяо Цзинхун резко натянул поводья и издал короткий свист. Взбешенный Учжуй мгновенно встал на дыбы, пронзительно заржав. Его массивные копыта рассекли воздух, подняв ветер, от которого у Чжао Хуайаня на щеке осталась царапина, но конь приземлился точно на месте, тяжело дыша и нетерпеливо роя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маневр был высшей степенью провокации и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Цзинхун сидел в седле, глядя на Сяо Цзинъяня, который изо всех сил старался сохранять спокойствие, хотя его пальцы впились в ладони, и на перепуганного, мечущего гнев Чжао Хуайаня. На лице принца сияла довольная, жестокая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характер у этой скотины оказался слишком крутым, напугал наследного принца? — притворно произнес он, не скрывая торжества. — Впрочем, ничего. Пусть Ваше Высочество привыкает заранее. В конце концов, в этом мире и при дворе есть вещи куда опаснее, чем эта лошадь. Если не можешь вынести даже такого, что же будет дальше?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Сяо Цзинъяню ответить, он развернул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Не будем мешать спокойствию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зазвучал вновь. Свита умчалась так же стремительно, как и появилась, оставив после себя клубы пыли и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остался стоять на месте, выпрямившись, хотя его лицо под лучами солнца казалось болезненно бледным. Он смотрел вслед удаляющимся всадникам, и в его глазах застыла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Хуайань облегченно выдохнул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сухо ответил принц. Его голос звучал сдавленно. Он медленно разжал кулаки, на ладонях остались глубокие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вернуться во дворец, но невольно бросил взгляд на полуоткрытое окно бокового зала, где на мгновение мелькнула чья-то фигура — это был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едва заметно замешкался, а затем, как ни в чем не бывало, вошел внутрь. Никто не знал, что бурлило в его душе, кроме унижения и гнева — быть может, там таилось что-то еще, гораздо более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Линь Су отступил от окна и прислонился к холодной стене, пытаясь глубоким вдохом унять бешеное сердцебиение и вспыхнувшую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Сяо Цзинхун… Насколько же он распущен! Его высокомерие превзошло все ожидания. Как и терпение наследного принца. Это была почти жестокая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глаза. Надменная улыбка второго принца, яростный топот копыт, наглая физиономия стражника по фамилии У… и бледное, скрывающее боль лицо наследного принца — все это проносилось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унижение, а четкое предупреждение и демонстрация силы. Послание о том, что каждый шаг Восточного дворца под прицелом, и враг может раздавить 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передышка закончилась. Настоящая буря, казалось, приближалась вместе с тем самым грохотом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глаза и снова посмотрел на стопку свитков. Имя Ли Сыфу теперь казалось еще важнее. Ему нужно как можно быстрее найти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крепко запечатлел в памяти внешность стражника по фамилии У. Сегодняшняя провокация второго принца определенно не станет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