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не потерял сознание, просто после того, как он скатился по склону холма, его тело и дух были настолько истощены, что ему хотелось лишь закрыть глаза и немного передохнуть. Однако стоило ему начать погружаться в забытье, как тот «яичный желток» внезапно шевельнулся. Из центра свернутого в клубок существа грациозно и неспешно показалась голова. Шерсть, которую он поначалу принял за поверхность желтка, вдруг распушилась, в стороны встали два острых ушка, а изнутри них показались длинные, забавные пучки шерсти, которые называют умными волосками.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Вэйцина всё вокруг будто замедлилось, словно в кино: он отчетливо видел даже ресницы и усы зверя, подрагивающие на ветру в свете светлячков. Длинный острый нос, блестящие, манящие, словно сама душа, лисьи глаза — перед ним было не что иное, как огромный, лоснящийся Великий Лис. Глаза Цзян Вэйцина тут же загорелись. Никакие светлячки в мире не могли сравниться с этим пушистым созданием. Неудивительно, что, свернувшись в шар, лис показался ему гигантским яичным желтком. О, эта чертовски пушистая, круглая и приятная на ощупь шерстка — это был лис из его самых смелых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неотрывно смотрел на Великого Лиса, облизываясь на его мех, но подойти ближе не решался. Такой огромный зверь наверняка обладает зачатками разума, а возможно, он даже является духовным питомцем какого-нибудь Старейшины внутреннего круга. С его-то уровнем совершенствования — куда уж там тягаться со Старейшинами, если этот Великий Лис, размером с небольшой холм, мог раздавить его одним лишь поворотом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Великий Лис, выглядевший не лучшим образом, даже не удостоил его вниманием. Он лишь равнодушно скользнул по нему взглядом и снова закрыл глаза. Но почему-то от этого мимолетного взгляда у Цзян Вэйцина по спине пробежал холодок. В глазах зверя не было явных эмоций, но он отчетливо ощутил исходящую от него тяжелую жажду убийства. Цзян Вэйцин усомнился: может, ему показалось? Ведь Великий Лис — духовный питомец, как он может вести себя как дикий зверь, едва увидев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посмотреть глазами лиса: какой-то безымянный юнец бесцеремонно ввалился на его территорию и, словно деревенщина, не сводит глаз с его тела. Неудивительно, что Великий Лис недоволен. Вполне логично, что он прогоняет непрошеного гостя. А то, что он принял это давление ауры за жажду убийства — лишь следствие его низкого уровня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Цзян Вэйцин успокоился. Он отряхнул с одежды и волос травинки и поднялся, собираясь уходить. Но напоследок он не удержался и взглянул на Великого Лиса еще раз. И именно этот взгляд заставил его сердце сжаться от жалости к зверю и испытать огромное негодование по отношению к его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на земле, ошарашенный падением, то не разглядел деталей. Теперь же он увидел, в каком плачевном состоянии находится лис. Сквозь шерсть проступали пятна крови, а на пояснице с правой стороны виднелось огромное обожженное пятно, отчего даже шерсть на хвосте завилась от жара. Неужели позавчера вечером хозяин брал его в Запретные земли подавлять злых духов? Но как можно было оставить такие серьезные ожоги без 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Вэйцина переполняло сочувствие, но лис не подпускал его близко, и он ничего не мог поделать. Поразмыслив, он достал из сумки для хранения флакон с мазью для регенерации тканей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только это. Качество не самое лучшее, но она поможет остановить кровь и восстановить кожу. Думаю,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сделал два шага вперед, положил флакон на землю и собрался уходить. В этот самый момент из зловонных луж, что были между человеком и лисом, внезапно вырвалось с десяток черных, размахивающих конечностями теней. Эти существа напоминали сгустки из разных монстров: у некоторых было по несколько голов, у других — множество лап. Объединяло их одно: они были угольно-черными и сочились густой, зловонной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топи, эти грязевые чудища устремились прямо к раненому Великому Лису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Цзян Вэйцин. Наложив на себя заклинание легкости, он бросился на помощь. Других заклинаний он не знал, поэтому достал припасенные Бомбы коррозии и принялся с помощью духовной энергии одну за другой швырять их в чудищ.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Вэйцину повезло: целью монстров был Великий Лис, на него они не обращали внимания. А Бомбы коррозии оказались как раз тем, что нужно для борьбы с этой грязью. При взрыве ядовитая жидкость попадала на монстров, и их тела начинали плавиться и стекать, словно гудрон.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Лис, который уже приготовился к бою, увидев действия Цзян Вэйцина, почему-то снова лег на землю. Однако было заметно, что он испытывает отвращение к этим существам: когда грязные брызги летели в его сторону, в воздухе незримо возникала преграда, защищавшая его. А когда до него доносился тот самый мерзкий запах, он брезгливо скалился — выглядело это донельзя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http://bllate.org/book/21801/2256011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