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говоришь, эту идею придумал Шестой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Фэнци Императрица Бай Юй была крайне потрясена.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в последнее время он вел себя так тихо — оказывается, за спиной творил такое! Ты только что сказала, что он отдал всю заслугу князю Цин? Какую игру он на этот раз затеял? С каких пор у него с князем Цин такие хорошие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на коленях дворцовая служанка молчала, лишь слегка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сих пор нет ответа?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Императрице: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уже прошло! Чем он вообще занимается!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на полу по-прежнему хранила молчание. Их учили тому, что следует говорить, а о чём лучше умолчать.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бумагу и кисть, я отправлю ему еще одно послание!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Императрица так сильно гневается? Смотрите, на вашем прекрасном личике появятся морщинки~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Неопределенный половóму признаку голос раздался прямо с ложа Императрицы. Императрица повернула голову и бросила взгляд вглубь комнаты, а её выражение лица стало нечитаемым.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Придешь за письмом во время ужина, а пока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попятилась и вышла, плотно притворив за собой дверь. Затем Императрица сняла украшения для волос перед зеркалом и, направляясь к окну, начала с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Тэнсэнь, какие у тебя есть хорошие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того, как проявит себя Нин-эр~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ты вредина!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князя Цин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Цин только что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Ванье! Вы вернулись~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княгиня Цин, законная дочь Наставника наследника Байли Ду — Байли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Наставника Байли Ду была лишь одна жена и одна наложница. К тому же Наставник строго чтил правила приличия, поэтому все дети в его доме, вне зависимости от происхождения, получали равное образование. Однако власть в семье оставалась в руках законной жены, а в повседневной жизни строго соблюдались возрастная и сословная иерархия. Он не выказывал предвзятости, но и не следовал слепо старым устоям.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законной дочерью, Байли Цин на самом деле была самой младшей в семье и единственной девочкой. Наставник поздно познал радость отцовства и баловал Байли Цин, поэтому в ней сочетались и тихая благородная сдержанность ученой семьи, и капелька избалованности знатной барышни. Князю Цин в этом году уже исполнилось двадцать восемь, а Байли Цин — двадцать шесть, и у них уже подрастал сын по имени Сяо Няньцин, которому недавно исполнилось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стоишь на сквозняке? На улице ветер, подождала бы меня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Цин сняла верхнюю одежду с князя Цин и передала её стоявшей рядом служанке.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 полдень, на солнышке так тепло и уютно~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зайдем в дом, а потом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Цин за руку завел княгиню Цин в комнату и усадил. На столе уже были расставлены угощения — по большей части то, что больше всего любил сам князь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 Императора-отца немного чаю со сладостями попил, так что пока не голоден, поешь пока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ванье не ест, как же цыэнь может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князь Цин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поем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князь Цин действительно не хотел есть, поэтому он принялся раскладывать еду по тарелке княгини Цин, пока та не наполнилась доверху.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отец увидит, то непременно скажет, что я не знаю правил приличия~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слова собственной «вины», княгиня Цин в то же время счастливо улыбалась. Но князь Цин считал, что она неправа.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тесть увидит, он только обрадуется.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верно: даже при том, что большинство людей придерживалось патриархальных взглядов, любой отец порадуется, видя, как муж балует его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Встретил ли ты какое-либо сопротивление во время утреннего доклада?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Цин беспокоилась о том, как прошло появление князя при дворе, опасаясь, что его станут притеснять.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Цзоцин родился еще до того, как Император Минжэнь взошел на престол, и на самом деле он был истинным законным старшим сыном Императора Минжэня. Поскольку Император Минжэнь, то есть Сяо У, с детства не был любимцем покойного императора, в те времена он взял в жёны лишь одну законную жену, не имея наложниц, и Сяо Цзоцин родился в законном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назло, сыновья покойного императора вели беспощадную борьбу за престол, и в конце концов в живых остался лишь Сяо У — остальные сыновья покойного императора либо погибли, либо были искалечены, так что единственным, кто мог нормально унаследовать трон, остался Сяо У. И даже несмотря на это, покойный император все равно сомневался и не хотел передавать империю этому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Сяо У взял младшую дочь великого генерала Бай по имени Бай Циннин вторые законные жены, на равных правах с первой женой, а год спустя покойный император объявил Сяо У наследником престола.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статус и предполагал равные права, разве могла дочь великого генерала позволить кому-то делить с ней положение на равных? После входа в резиденцию все домашние дела и управление хозяйством перешли в руки Бай Циннин.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месяц до восхождения Сяо У на престол первая жена сама попросила о расторжении брака, чтобы уйти в монахини и посвятить себя чтению сутр. Однако Сяо У, опасаясь прослыть человеком, бросившим жену своей юности, приказал обустроить для нее святилище прямо во дворце, где она могла бы спокойно возносить молитвы Будде, а Бай Циннин была провозглашена Императрицей Бай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этих запутанных отношений император, хоть и благоволил к этой Императрице Бай Юй, вовсе не жаловал Третьего принца. Быть может, оказавшись на вершине власти, он больше не желал терпеть ничьи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Сяо Цзоцин практически не появлялся при дворе, стараясь держаться от них подальше и жить своей тихой семейной жизнью. Вероятно, осознавая свою вину перед старшим сыном, после пожалования титула князя император и сосватал ему в жены дочь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всё прошло гладко. Хоть я и давно не появлялся при дворе, на этот раз я выступал с планом обустройства народной жизни, а шестой брат помогал мне из тени, так что никто не стал мне чинить препятствий.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Юнь действительно решил помочь ванье? И ванье ему 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Цин никогда прежде не общалась с князем Юнем. Можно сказать, что за все годы после вступления в резиденцию князя Цин она ни разу не видела, чтобы муж сближался с князем Юнем. Кроме тех редких случаев, когда требовалось являться во дворец по особому случаю, она и вовсе не встречала князя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всем императорском дворце даже от отца можно ждать ножа в спину, но только не от шестого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ванье так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временем сама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Цин погладил ее по голове, словно желая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в те годы я и затаил обиду, моя матушка велела мне терпеть. А женившись на тебе, я и вовсе захотел лишь одного — жить с семьей вот так просто и спокойно. Но шестой брат прав в одном: если я не буду бороться, в будущем, когда к власти придет третий брат, нам всем не выжить! Если я не стану бороться, матушка вечно будет прозябать в этом мрачном, лишенном солнца дворце!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князь Цин с досадой сжал кулаки. Княгиня Цин коснулась его руки и мягко разжала его пальцы, чтобы он не поранил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ванье решил действовать, это дело непременно увенчается успехом! Сама я прошу о немногом — лишь бы наша семья жила в безопасности и мире, ведя ту жизнь, к которой мы привыкли. И раз таково желание ванье, Цин-эр непременно внесет свой вклад.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жена всецело поддерживает его, князь Цин легко ущипнул ее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давай, а то всё остынет~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Сяо Цзочэнь снова собрался прилечь на кушетку, чтобы немного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Может, поспим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Юй снова неожиданно выпрыгнула прямо в дверном проеме.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Почему это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на кушетке не слаще?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такое прекрасное солнышко~ Можно погреться на солнце!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Солнце слишком слепит глаза, я не усну.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Юй внезапно извлекла длинную черную полоску ткани и протянула её князю 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Цзочэнь брезгливо бросил на неё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суешь мне маску для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хозяин, это не маска, посмотрите!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Юй развернула её. И правда, она совсем не походила на треугольную маску — это была лишь широкая посередине и сужающаяся по краям полоса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завязать её на глаза, солнце больше не будет слепить! Вы можете называть это... повязкой для 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Цзочэнь скривил губы, отказавшись брать вещь, повернулся на бок, закрыл глаза и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http://bllate.org/book/21822/2259417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