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гонга и барабанов оборвался внезапно, словно жирная точка в конце предложения, погрузив всё пространство театра в мертвую тишину. Лишь размеренный скрип водяного колеса за кулисами да тихое журчание ручья делали эту тишину ещё более густой и тревожной.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Сяцзы, чья рука всё ещё была поднята в воздухе, отвел пальцы и потер их друг о друга, будто пытаясь ощутить остаточные вибрации в воздухе. Уголок его губ изогнулся в ироничной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у него скверный характер. Захотел — замолчал. Это он так намекает, что мы нарушили его покой, или решил устроить нам проверку на прочность?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не ответил на его подколку. Его взгляд, подобно самому точному сканеру, быстро и хладнокровно обшаривал полутемную, захламленную закулисную часть. Пыль кружилась в тусклом свете ламп, а воздух был пропитан запахом сырой древесины, едким ароматом дешевого грима и... едва уловимым, странным приторно-кровавым душком.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взгляд замер на куче сваленных в углу костюмов. Большинство из них были обычными нарядами из грубой ткани, но один выделялся до жути — наполовину скрытый под остальным тряпьем, он притягивал к себе внимание цветом, насыщенным настолько, что, казалось, вот-вот начнет сочиться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и Хэй Сяцзы, отбросив шутливый тон,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присел на корточки. Не касаясь ткани руками, он подобрал с пола тонкую бамбуковую веточку и аккуратно развернул одеяние. Даже в полумраке было видно, что на ткани золотыми и черными нитями вышит сложный узор — это были не привычные облака, драконы или фениксы, а нечто искаженное, напоминающее одновременно глаз и водоворот. Глядя на эти наслоения, можно было почувствовать, как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рисунок... — Се Юйчэнь нахмурился еще сильнее, голос его стал низким. — В сохранившихся фрагментах архива Семьи Се, посвященных запретным искусствам, я встречал нечто подобное. Это называют Зрачки, Сбивающие Сердца. Ничего доброго в этом нет, в древности их использовали в... зловещих ритуалах для связи с миром мертвых и помрачения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с миром мертвых? — Хэй Сяцзы причмокнул и тоже присел, разглядывая узор сквозь темные очки. — Ничего себе, просто спектакль ставят, а размах какой! То призыв душ, то Зрачки. Они что, решили сразу отправлять зрителей на тот свет, минуя этап похоронных церемоний?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легкий тон, его тело слегка напряглось, выдавая готовность к бою. Оставив халат в покое, он принялся рыться в вещах неподалеку. Вскоре он наткнулся на твердый предмет за старым ящиком с реквизитом. Подцепив его ногой, он вытащил небольшой блокнот в кожаном переплете — довольно потрепанный, с затертыми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Глянь-ка, — Хэй Сяцзы подобрал блокнот и стряхнул с него пыль. — Может, это дневник какого-нибудь прилежного актера, где записано, как держать ритм и взмахивать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открыл его. Почерк внутри был неразборчивым и корявым, а текст представлял собой странную смесь из редко используемых символов и упрощенных иероглифов, отчего читать было крайне трудно. Но ни Хэй Сяцзы, ни Се Юйчэнь не были обычными людьми, поэтому они быстро начали разбирать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блокнота содержала вполне обычные репетиционные заметки: сколько шагов сделать персонажу, как произнести ту или иную строку. Но чем дальше, тем более пугающим и хаотичным становилось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«...Нужно петь строго по партитуре, данной "Тем самым", нельзя ошибиться ни на иероглиф...»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«...Банячжу в последнее время не в себе, всё твердит, что по ночам слышит, как кто-то поет ему на ухо этот отрывок "Прощания у ворот"...»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«...Эргоуцзы вчера на репетиции перепутал позицию и сегодня не пришел, сказали, что заболел. Действительно ли это просто болезнь?..»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«...Холодно, становится всё холоднее, даже этот красный халат не спасает от озноба...»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примечательным была одна страница, где более жирным и грубым почерком был несколько раз обведен сложный рисунок, напоминающий какой-то древний Секретный Ключ, а рядом дрожащей рукой было начертано: «Прощание у Бронзовых Врат, нельзя петь, нельзя слушать!»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Прощание у Бронзовых Врат... — тихо произнес Се Юйчэнь. Его взгляд стал острым, как лезвие. Он обменялся с Хэй Сяцзы многозначительным взглядом, в котором читались потрясение и тяжелая сосредоточенность. Как эта вещь могла оказаться в блокноте деревенской театральной труппы?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баньчжу, — решительно заявил Хэй Сяцзы, захлопывая блокнот и пряча его в карман. — Старик точно что-то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терять времени, покинули театр и направились по адресу, который узнали ранее — к старому заброшенному дому на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сгустилась. В деревне стояла такая тишина, что не было слышно даже собачьего лая. Дом одиноко высился в лунном свете, его темные окна напоминали глазницы безмолвного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Калитка была приоткрыта. Хэй Сяцзы слегка подтолкнул её, и она отозвалась протяжным, неприятным скрипом. Во дворе ни души, дверь в главную комнату тоже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охватило обоих. Се Юйчэнь подал знак, Хэй Сяцзы понял его без слов, и они, прижавшись к стене по обе стороны от входа, беззвучно приблизились к дверному проему.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темно. Благодаря скудному лунному свету, пробивавшемуся через щели в дверях и разбитые окна, они увидели худощавую фигуру — это был баньчжу. Он сидел в кресле, повернувшись спиной к выходу, слегка ссутулившись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Баньчжу? — осторожно позвал Хэй Сяцзы.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Юйчэня стал жестким, и он с силой распахнул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поток воздуха в комнате встрепенулся. Над балками, словно призрак, метнулась черная тень и вылетела в заднее окно, двигаясь так быстро, что оставила после себя лишь размытый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среагировал мгновенно, бросив короткое: — Преследуй! — он сорвался с места, словно леопард, бросаясь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же одним прыжком оказался перед баньчжу. Старик сидел с широко открытыми глазами, зрачки его были расширены, на лице застыло выражение глубочайшего ужаса, а рот был слегка приоткрыт, словно он пытался закричать, но не смог издать ни звука. Его правая рука была крепко сжата в кулак, прижатый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нащупал пульс на шее и дыхание, после чего тяжело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Опоздали. За мгновение до их прихода баньчжу испустил дух — он умер от чистого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вернулся через окно, покачав головой: — Слизнул, как угорь, не догнал. — Он подошел к телу и, глядя на застывшее в страхе лицо, цокнул языком: — Убийство ради молчания? Или... его убрали за то, что он слишком много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сжатую правую руку старика. Он присел, осторожно, но с силой разжал окоченевшие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ладони баньчжу на пол выскользнул какой-то предмет, издав звонкий звук: «Динь».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старинная медная пластина с сине-черным металлическим отливом, отлитая в форме абстрактной, примитивной рыбы. В глазу рыбы было небольшое углубление.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поднял её и принялся разглядывать в лунном свете. Се Юйчэнь подошел ближе, и оба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невидимого гонга, зловещий кровавый халат, записи о Прощании у Бронзовых Врат, смерть баньчжу и эта внезапно появившаяся рыба-амулет, ставшая ключом к разгадке второй половины тайны...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ниточки вели к одному бездонному водовороту.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подбросил в руке холодный медный амулет; в его темных очках отразился холодный лунный свет. Уголки его губ дернулись, и в голосе смешались азарт и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спокойно посидеть нам теперь точно не светит. Ну что, рыбка сама клюнула на крючок?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http://bllate.org/book/21840/2264170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