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статус был тяжелее любой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тяжелым, что мог его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стоял посреди коридора. Он не прислушался к указанию режиссера отдохнуть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стыда отступило, сменившись холодной онемелостью. Острая боль в ране на ладони ощущалась предельно отчетливо — это было единственное реальное чувство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поверх лиц, выражавших самые разные эмоции, посмотрел на режиссера, сидящего за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зашагал в сторону, противоположную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больше не были скованными и тяжелыми — каждый шаг был уверенным, спина держалась прямо. Он сошел с заранее намеченной для него траектории и ступил на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Янь! Ты куда? — голос режиссера, полный изумления, донесся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осветительных приборов, мимо ящиков с реквизитом, мимо перешептывающейся толпы. Своим молчаливым уходом он ответил этой съемочной площадке, от которой ему становилось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гримерки,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 Заперев дверь, он отгородился от всех звуков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зеркалом, глядя на себя в роскошном облачении. Изысканный наряд со сложной вышивкой, надетый на него, казался жалкой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грубыми движениями расстегнул воротник. Пуговица-узелок отскочила и с сухим звоном ударилась об пол. Он принялся яростно рвать на себе одежду — дорогая шелковая ткань издала неприятный, режущий слух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себя костюм, он швырнул его на пол, словно стараясь избавиться от липкой, омерзительной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обнаженным торсом, с тяжело вздымающейся от частого дыхания грудью, он чувствовал, как на коже еще сохраняется прикосновение ткани, вызывая зуд и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ту самую выстиранную до белизны футболку и старые джинсы, он натянул их на себя. Хлопковая ткань, коснувшаяся кожи, и привычная грубая фактура вернули ему крупицу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 то, что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съемочную площадку, он не попрощался ни с кем. Он знал: с того самого момента, как развернулся, эта «стабильная» работа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автобус, он вернулся в ту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Не включая свет, он подошел к столу и взял темно-синюю коробочку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холодной и гладкой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ее, он спустился вниз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компании Хуаньсин Интертеймент, — сказал он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Хуаньсин Интертеймент — агентство, к которому был приписан Гу Ечэнь, — было еще одной золотой башней в этом городе, освещенной огнями и уходящей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напротив здания. Су Янь расплатился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тени, он смотрел на величественное сооружение, залитое мириадами огней. Стеклянный фасад отражал городские неоновые вывески, холодный и равнодушный. К подземной парковке непрерывно подъезжали черные минивэны, а через вращающиеся двери постоянно входили и выходили разодетые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прохожим, пришедшим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находится ли Гу Ечэнь внутри и сколько придется ждать, поэтому просто стоял, крепко сжимая коробочку так, что ее углы больно впивались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тянулось, прохожих на улице становилось все меньше.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минивэн выехал с подземной парковки и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Яня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в черном первыми вышли из машины, бдительно осмотрелись по сторонам и открыли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вышел из автомобиля. Он сменил костюм на простое черное пальто, фигура его была статной, а ночной ветер развевал полы одежды. Рядом с ним шел ассистент и что-то тихо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слегка склонил голову, слушая с равнодушным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он направился прямо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тут же выступил вперед, преграждая путь рукой, твердой и мускулистой, словно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остановился. Он боком проскользнул в просвет под рукой охранника — годы подготовки дублера сделали его движения невероятно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Гу Ечэня оставалось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Гу Ечэнь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Су Яня, и когда он узнал пришедшего, в глубине его темных глаз впервые промелькнуло едва заметное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а просто протянул руку, поднося темно-синюю коробочку к Гу Ечэню.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вытянута, запястье слегка дрожало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застыл. Ассистент замолчал, охранники окружили их,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Ечэня переместился с лица Су Яня на коробочку, а затем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упрямые, полные боли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 вам это, — сказал Су Янь. Голос его охрип, но каждое слово звучало предельно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просьба, 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не двигался и молчал, продолжая смотреть на Су Яня спокойным, но источающим незримое давление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выдержал этот взгляд, не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и последний раз, когда он решил пойти против этого человека, чтобы собственноручно оборвать эту странную «милость» и вернуть себе, пусть даже самую жалкую, но свою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Ечэнь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мгновенно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почувствовал исходящий от него холодный древесный аромат — точно такой же, как в тот день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чуть склонил голову, наклонившись к самому уху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что услышать его мог только Су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или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однажды отдал, я никогда не забираю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коснулось ушной раковины, вызвав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Яня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держал руку с коробкой, мышцы ныли от усталости, а сердце неистово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выпрямился, отстранившись, и в последний раз посмотрел на Су Яня взглядом, в котором не было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отрезая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минивэн бесшумно растворился в ночи и вскоре скрылся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обочине остался лишь Су Янь, стоящий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ночной ветер —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в его руке еще никогда не казалась такой тяжелой и жгучей.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http://bllate.org/book/21842/2264536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