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что Сын Неба удалился, наложницы, которые и без того изнемогали от жары и боялись, что их макияж поплывёт, больше не могли оставаться на месте. Одна за другой, опираясь на служанок, они потянулись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наложницы ушли, жёнам сановников стало куда вольготнее. Группа дам, окутанных шлейфами дорогих духов, переместилась в тенистое место, чтобы пощёлкать семечки. Все они были молодыми женщинами, их сыновья были примерно одного возраста и вместе учились в Гоцзыцзяне, так что тем для разговоров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них начал с фразы: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теме всплыть, как остановить её стало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Цзяньсы Чэнь похвалил моего Юн-эра за то, что тот выучил наизусть «Резной дракон литературного сердца», сказал, что он очень прилежен, — произнесла госпожа Чжан, и улыбка тронула уголки её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из дома Чу, аккуратно промокнув губы шёлковым платком, с пренебрежением взглянула на сидящую справа госпожу Чжан: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Тинфэн в этом году получил девять баллов по аттестации, но он считает, что его познания пока ещё поверхностны, и хочет продолжить обучение в Гоцзыцзяне.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госпожа Чу так гордилась. Система аттестации в Гоцзыцзяне Великого Чжоу была балльной. Если за год учащийся набирал восемь баллов, это считалось проходным баллом. При выдающихся успехах, если баллов было больше восьми, можно было окончить обучение досрочно, не дожидаясь положенного срока, и получить государственную должность в обход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господину Чу в этом году ведь уже шестнадцать, верно? — раздался ехидный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издала супруга из поместья Чжоу, чьё имение находилось по соседству с особняком Лу. Услышав это, госпожа Чу на мгновение побледнела. И правда, Чу Тинфэн был самым старшим среди детей присутствующих дам, разница в возрасте была велика, и сравнивать их было не совсем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госпожа Чу притихла, госпожа Чжоу выпрямила шею и легонько коснулась рукой своей прически. Не просто так, а чтобы продемонстрировать шпильку-буяо из нефрита цвета красного личи с висячими кисточками. Эту вещь ей лично пожаловал Сын Неба. У госпожи Чжоу был сын и две дочери. Старшую дочь несколько месяцев назад взяли в гарем, что позволило матери на время почувствовать себя важной особой. Однако в императорском гареме было три тысячи наложниц, и старшую дочь за эти месяцы так и не удостоили милости. Вторая дочь была избалованной и высокомерной, младший сын — бездельником, так что похвастаться было особо нечем. К счастью, двенадцатилетний младший сын Чжоу Дань в последние два дня перестал пропадать за петушиными боями и прогулками с собаками, став куда послушнее, что дало ей повод для хвастовства.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Дань-эр в эти дни ни свет ни заря кричит, что пора в Гоцзыцзянь, а вернувшись, запирается в кабинете и упражняется в каллиграфии.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раздались подобострастные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Дэ-эр тоже говорил, что сын поместья Чжоу в последнее время с самого утра сидит в зале Вэньцин.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дама также не упустила случая подлизаться: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вас, госпожа Чжоу, ваш сын поумнел, скоро будете наслаждаться плодами его успеха. Не то что мой, сплошное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всё потому, что он на днях упал и повредил лицо, вероятно, заодно и голова прояснилась, — сказала госпожа Чжоу и бросила мимолётный взгляд на госпожу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явно предназначались госпоже Лу: так она завуалированно пыталась сказать, что Лу Ин не в своем уме. Дамы поняли намёк и не решились поддержать разговор, воцарилась неловкая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Эрлан каждый день приходит в Гоцзыцзянь первым, за все годы он не опоздал ни разу. В прошлом году он сдал экзамен Академии, и, как сказал Цзяньсы Чэнь, Эрлан — первый человек в Великом Чжоу, кто сдал этот экзамен в восемь лет, — госпожа Лу изящными пальцами сняла крышку с чашки, сдула пар и красиво изогнула губы в улыбке. — К тому же, мой Далан такой почтительный: каждый день заботливо разминает мне плечи и моет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успехах Эрлана знали все, а вот об успехах Далана можно было поспорить. Однако эти сказанные вскользь слова госпожи Лу заставили остальных дам прикусить языки. Если сравнивать сыновей, то талантом они не могли тягаться с Эрланом из семьи Лу, а почтительностью — с Даланом. Если сравнивать мужей, то Лу Ган занимал должность высшего ранга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Лу окинула взглядом присутствующих, затем, улыбаясь, неспешно отпила чаю, и её взгляд естественным образом скользнул к правой стороне поля для игры в цуцзюй. Внезапно она замерла. На трибунах справа не было ни Лу Ина, ни Лу Миня. Госпожа Лу поспешно поставила чашку и встала. Куда подевались Далан и Эрлан?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Сюнь, покинув поле, даже не успел переодеться и сразу направился во Дворец Юйчунь. Ван Цюань, личный евнух императора, заметив его издалека, согнулся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Шестой принц, Сын Неба сейчас обсуждает дела с Главным секретарем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Сюнь прекрасно понял скрытый смысл слов Ван Цюаня — беспокоить их нельзя. Он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евнух Ван, за напоминание.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Сюнь, разумеется, знал, что Сын Неба беседует с Лу Ганом, он лишь хотел прийти и убедиться в этом лично. Однако, отойдя от Дворца Юйчунь не более чем на десять шагов, он заметил у пруда с лотосами чью-то маленькую подозрительную фигурку. Се Сюнь медленно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распустившихся розовых лотосов он увидел маленькое, слегка покрасневшее от смущения личико. Оно сияло красотой, подобно нежному цветку Юйшан, возвышающемуся над водой. Се Сюнь оглянулся на Дворец Юйчунь и с лёгким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http://bllate.org/book/21851/2266404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