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горном лесу Лань Цижэнь и Ся Цзысюнь сидели друг напротив друга. Солнечный свет пробивался сквозь листву, падая на них пятнами золотистого сияния, но на душе у обоих было тяжело и мрачно, словно солнце заслонили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нахмурился, рассеянно теребя в пальцах валявшуюся на земле травинку, и глухо, с бессилием в голосе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клан давит на меня со всех сторон. Хоть я и отстаивал свою правоту, их настрой непреклонен, и боюсь, вряд ли удастся что-то изменить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подняла голову, ее глаза покраснели, в них дрожали слезы, а голос сорвался на хриплые нотки: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 же самое. Глава и старейшины по очереди уговаривают меня поставить во главу угла секту и отказаться от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кристально чистая слеза скатилась по ее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почувствовал острую боль в сердце. Он протянул руку, нежно вытирая ее слезы, и прижал девушку к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не бойся. Я не сдамся так просто, мы вместе найдем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прижалась к его груди и слегка кивнула, но на сердце у нее царило полное смятение — она не знала, как преодолеть эту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дни, и давление со стороны клана Лань становилось все сильнее. Каждый раз, возвращаясь в клан, Лань Цижэнь сталкивался лишь со строгими выговорами старейшин и разочарованным взглядом старшего брата. Клан ограничил его передвижения, запретив тайные встречи с Ся Цзысюнь, и даже заставил участвовать в разнообразных делах, пытаясь лишить его времени на мирские любовные утехи.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Ся Цзысюнь точно так же оказалась в изоляции. Сестры по оружию перестали тепло с ней общаться, от прежней радости и смеха не осталось и следа. Глава и старейшины непрестанно внушали ей мысль о том, что интересы секты превыше всего, заставляя делать выбор между чувствами и долгом перед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томилась в муках и отчаянии. Она тосковала по Лань Цижэню, но не смела идти против воли секты. Наконец, после долгой беседы с главой она окончательно сломалась. Тот убедительно и искренне говорил ей, что если она будет упорствовать и останется с Лань Цижэнем, то ее не только изгонят из секты, но это также может спровоцировать конфликт между двумя сторонами, из-за которого пострадают бесчисленные адепты.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Цзысюнь сжалось от боли, она прекрасно понимала, что глава не сгущает краски. Ради секты, ради этих невинных адептов она решила пожертвовать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душевную боль, Ся Цзысюнь через Талисман Передачи Голоса назначила Лань Цижэню встречу там, где они встретились впервые. Получив талисман, Лань Цижэнь тайком ускользнул из дома, нарушив запреты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глаза Ся Цзысюнь были опухшими и красными — было очевидно, что она долго плакала. Лань Цижэнь почувствовал укол в сердце и уже хотел заговорить, но Ся Цзысюнь опередила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замер, будто пораженный молнией, и недоверчиво посмотрел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что ты говоришь? Разве мы не договорились встречать все невзгоды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закусила губу, и из ее глаз снова брызнули слезы: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Цижэнь, я не могу позволить из-за моих чувств секте погрузиться в кризис, и не могу позволить тебе стать врагом собственного клана. У нас нет будущего. Лучше покончить с этим сразу, чем затягивать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шагнул вперед и крепко сжал ее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мне плевать на возражения клана! Мы можем улететь далеко-далеко, в место, где нас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мягко высвободила руки и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Цижэнь, не глупи. На нас обоих висят узы и ответственность, как мы можем просто так все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непреклонный взгляд Ся Цзысюнь, Лань Цижэнь чувствовал, как последняя искорка надежды в его сердце угасает. Он знал, что Ся Цзысюнь приняла твердое решение, и любые уговоры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внезапно закапал мелкий дождик, словно само небо оплакивало их любовь. Глядя, как фигура Ся Цзысюнь постепенно растворяется в дождливой пелене, Лань Цижэнь подкосился в ногах и рухнул на землю. Дождь смешивался со слезами, стекая по его лицу, а сердце словно разорвало на мириады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клан Лань, Лань Цижэнь заперся в Тихой Комнате. Он ничего не ел и не пил, полностью погрузившись в боль утраты. Его мир будто лишился красок, став тусклым и серым. Целыми днями он тупо смотрел на стену, а в голове крупица за крупицей всплывали воспоминания о времени, проведенном с Ся Цзысюнь, — и теперь эти прекрасные воспоминания превратились в самое острое лезвие, раз за разом кромсавшее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