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жаркого лета по-прежнему навевал зной, и каждый порыв ветра в воздухе отдавал сухим жаром. За окном зашлись в стрекоте цикады, сидящие на стволах деревьев: их песня, ставшая гимном знойного лета, лишь добавляла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Невысокие горы, вздымаясь и опускаясь, окружали небольшую деревню. Дома стояли в ряд, плотно прижавшись к бамбуковой роще, тянувшейся от вершины холма на краю деревни до самой окраины. Посреди селения был небольшой пруд — здесь деревенские стирали одежду, мыли овощи и вообще всё, что только можно было вымыть. В углу пруда, прямо в воде, лениво ворочался старый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вязом на берегу пруда собралась компания, спасающаяся от жары. Люди сидели, обмахиваясь веерами и оживлённо о чём-то переговариваясь. Ещё издали можно было услышать их возбуждённые возгласы. Молодой парень с кожей медового оттенка стоял у ворот, вытирая полотенцем стриженую под машинку голову. Он был одет в простую майку, широкие шорты и шлёпанцы. Статный, плечистый, с чётко прорисованными мышцами, парень, небрежно перекинув полотенце через плечо, тихо подошёл к краю этой компании сплетников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Тот паренёк, Ван Чэнь, что живёт в нижней части деревни, говорят, сегодня ходил к родителям денег на еду просить, так они ему ни копейки не дали, да ещё и поколотили!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рядом и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другого конца села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я. У них дома сегодня шум стоял — будь здоров. Я как раз возвращалась с полей, что внизу, и всё слышала. Родители кричали, чтобы он шёл к тётке денег выпрашивать. Ума не приложу, что происходит! С тех пор как у них родился третий ребёнок, они решили Ван Чэня отдать на усыновление бабке Ван. А ведь у той и так свои дети есть, и дочь, и сын — что они вообще творят! Порой слышу, как они на этого мальчишку ругаются, даже называть себя родителями запрещают, 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старушка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Неудивительно, что он с шести-семи лет у бабки Ван и живёт. А я-то думала, она просто помогает присматривать. Оказывается, нет! Видать, младший сын бабки Ван не хотел его брать, хотел выкинуть, да парень уже подрос, рука не поднялась, вот она и забрала его к себе. Ну и родители, до чего же бессердечные!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бабушка, размахивая веером,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Младший из семьи Ван — просто никчёмный человек. У бабки Ван четверо детей, а теперь никто ей не помогает. Двое старших уехали, а эти двое, что в деревне остались, — один ленивее другого. Ещё и ребёнка на неё спихнули, ну и жизнь у неё настала! А ведь паренёк-то способный. Слышала, в школе учится хорошо, каждый год стипендию получает! Как у них только язык повернулся от такого ребёнка отказаться? Какую же карму они себе портят!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карма? Просто не хотят его, бросили, даже куска хлеба не дают. Бабка сейчас овощами торгует, гроши одни, до сбора урожая ещё далеко, зерно не скоро соберут, а старьё, что она копит, много денег не приносит! Хорошо хоть сам парень не сдаётся, вырастет — ещё пожалеют, локти кусать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слушал эти сплетни с удивительным спокойствием. Подобное здесь происходило каждый день, конца и края этому не было. Он примерно понимал ситуацию, зная, о ком речь. Сплетники, конечно, любили приукрасить, но в целом всё было правдой. Хэ Хао как раз собирался прогуляться, чтобы немного остыть, как услышал возглас пожилой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когда это ты подошёл? Испугал же, ни звука не издал!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почесал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так заслушался вашими разговорами, что и не заметил, как подошёл. Сидите-сидите, я пойду пройдусь!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своим дедушке и бабушке, сидевшим в гуще сплетников: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ба, я прогуляюсь,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прочь от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ничуть не прервал поток сплетен. В деревне чего-чего, а слухов всегда в достатке. Деревня маленькая, стоит чему-нибудь произойти — и к вечеру все, от мала до велика, уже в курсе. Люди здесь мастерицы переиначивать всё на свой лад: белое назовут чёрным, чёрное — белым, и в итоге история обрастает такими подробностями, что не узнать. Деревенские больше всего на свете любят посмеяться над чужими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прудом начинались деревенские поля. Рисовые чеки тянулись бесконечными ступенчатыми рядами, хотя сезон уборки уже прошёл, и остались лишь голые стебли. Рельеф здесь холмистый, земли разные: на возвышенностях сажали овощи, арахис, кукурузу, хлопок и батат. На такую высоту воду было не подвести, поэтому часть жителей жила лишь тем, что давала земля, а другие уезжали на заработки в города. Земля была распределена по количеству душ: каждый обрабатывал своё и сам же продавал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тех, кто уезжал на заработки, росли с бабушками и дедушками. Хэ Хао был одним из таких «оставленных» детей — его родители работали в Пекине, старший брат — на юге. Виделись они только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Хэ Хао размышлял об объекте недавних сплетен. Все выросли в одной деревне, каждый знал историю Ван Чэня — его судьба была довольно печальной. Говорили, что родители бросили его в раннем детстве, а бабушка приютила и вырастила. Было ли это правдой или домыслами — никто не знал точно, ведь не пойдёшь же спрашивать прямо в лоб, но все придерживались этой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с Ван Чэнем ходили в одну школу и были в одном классе. Хэ Хао помнил его мягким и спокойным: если его обижали, он молчал, учился хорошо, был неразговорчивым и сторонился шумных компаний. Таким он и остался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из ближайших деревень ходили в начальную школу Сяньвань. Были ли школы в других, дальних селениях, он не знал — никогда там не бывал. В детстве они общались в основном, когда вместе пасли коров, но тогда у них были лишь детские игры, и никто не задумывался о сложных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 среднюю школу они оказались в разных классах. Встречаясь в деревне, обменивались парой фраз, отношения были обычными, и о жизни Ван Чэня Хэ Хао почти ничего не знал. Зато деревня бурлила слухами, будто каждый лично заглядывал в его дом и видел всё своими глазами — так убедительно они рассказывали. В школьные годы их пути пересекались разве что на доске почёта: первое место в классе, пример для подражания, лучший ученик в глазах учителей, холодный гений — вот что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был полной противоположностью Ван Чэня. В детстве он рос озорником, любил быть в центре событий. Возможно, из-за того, что жил с дедушкой и бабушкой. Школа находилась в деревне бабушки по материнской линии, что было очень удобно, там у него было много друзей. И в школе, и в деревне его все любили, он был как маленький проказник, с которым везде было легко найти общий язык. Даже если родители были на работе, а дома никто не готовил, соседи всегда с радостью кормили его, и он сытым шёл на занятия. Если не хотелось идти домой, он бежал к бабушке, где вместе с двоюродным братом они постоянно пропадали на улице: лазали по деревьям за фруктами, ловили рыбу в реке — словом, творили всё, что вздумается. Часто случалось, что за шалости им доставалось от родителей, но при этом у него был характер, который невозможно было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