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дети с нетерпением ждут каникул, но маленький Цзямин был исключением: он мечтал, чтобы скорее началась школа. Только там ему не приходилось бояться, что батя вдруг сорвется и начнет распускать руки — пусть даже страх отступал всего лишь на светлое время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внука чуть не задушили, дедушка Ни каждый день брал маленького Цзямина с собой в поле на сельскохозяйственные работы, чтобы непутевый сын в пьяном угаре не сотворил какого-нибудь бесчинства и не поднял руку на беззащитного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уходили из дома только в четыре часа пополудни, но стоило им провести там всего час, как оба уже обливались потом.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душная и невыносимо жаркая, в поле негде было спрятаться от палящего солнца. Маленький Цзямин в тонкой рубашке с длинными рукавами и старой соломенной шляпе на голове упрямо сидел в тени персикового дерева, спасаясь от жары, и старательно делал летнее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Ни часто повторял, что учеба — это лучший способ для Цзямина вырваться из этих мест. Каким бы тяжелым ни был труд, старик из последних сил старался обеспечить внуку образование. К счастью, обязательное обучение освобождало от платы за начальную школу, нужно было лишь оплачивать школьные обеды и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школьной формы, то при поступлении в первый класс дед специально купил ее на несколько размеров больше: требовалось экономить на всем, на чем только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Пойдем-ка домой, пора ужинать, больно жарко!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перевалило за пять, приближались сумерки, но солнце всё еще палило с невероятной силой. Стоило залить водой раскаленную землю, как все ростки неминуемо сгорели бы. Достаточно было просто немного взрыхлить почву, а полив отложить на раннее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маленький Цзямин поправил большую соломенную шляпу, аккуратно убрал тетрадь в зеленую холщовую сумку и перекинул ее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шел впереди: в одной мозолистой руке он нес мотыгу, а другой снимал соломенную шляпу, обмахиваясь ею, словно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следовал за ним позади. Крошечная фигурка с огромным ранцем за спиной выглядела несколько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Цзямин, сходи-ка в магазин за соевым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Ни вдруг вспомнил, что соус дома закончился, неторопливо пошарил в кармане, достал полиэтиленовый пакет и протянул внуку несколько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Цзямин взял мелочь, отдал деду школьный портфель и направился по тропинке в сторону продуктовой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этой бутылке соуса ему довелось случайно встретить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горячо! — доносилось из одного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местных жителей было шумно и оживленно, повсюду витал аппетитный аромат еды. Судя по голосам, у них собрались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маленького Цзямина от голода во рту тут же скопилась слюна. Он встал на цыпочки, прижался к стене и через узкие промежутки между керамическими балясинами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Широкополая соломенная шляпа сильно мешала обзору, и он просто закинул ее за спину на шнурке, пусть шею немного припечет солнцем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— как внутри комнат, так и во дворе — было расставлено несколько столов, вокруг которых сидело множество людей. Они уплетали жареную лапшу, мясо индейки, отварных креветок, рыбу на пару и прочие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 одним из обеденных столов сидел бойкий мальчишка. Наевшись до отвала, он больше не мог усидеть на месте и теперь то слушал взрослые сплетни, сидя рядом со старшими, то отвечал на бесконечные вопросы об успехах в учебе — взрослые вечно заводили неудобные разговоры, отчего становилось смертельно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пойду поиграю с Цинхуем.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только далеко не убегай.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 матери, маленький Се Цзи с воодушевлением побежал искать двоюродного дядю — тот был его ровесником, но по старшинству приходился ему дядей, звали его Цинхуй.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времена прабабушки Се Цзи женщины рожали по семь-восемь детей, и это считалось в порядке вещей. Стоило каждому из тех детей обзавестись собственной парой наследников, как вся семейная сеть родственных связей невероятно запутывалась, порождая огромную разницу и в возрасте, и в поколениях.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 доме родственников отмечали месяц со дня рождения ребенка — проще говоря, все собрались здесь ради еды, веселья и праздничной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Цинхуй! Пойдем на улицу поиграем!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Погнали! — бросил Цинхуй и выбежал из дома, даже не попросив разрешения 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перед усадьбой царила тишина и безлюдье, не было видно даже воробьев. Маленький Цзямин украдкой взглянул на всё это и зашагал дальше — ему еще нужно было купить соевый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хозяин лениво покачивался на кресле-качалке, обмахиваясь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мне нужен соевый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Цзямин! Тебе за четыре юаня или за 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за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Сделано!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Цзямин отсчитал четыре помятые бумажные купюры, положил их на прилавок перед хозяином лавки, а затем, прижимая к груди бутылку с соусом, отправился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ему снова предстояло пройти мимо того самого дома — эта дорога была единственной.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издали маленький Цзямин заметил двух незнакомых мальчишек, играющих в петушиные бои. Всмотревшись повнимательнее, он понял, что лица были чужие: эти ребята явно не жили в их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http://bllate.org/book/21876/2271566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